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3" w:type="pct"/>
        <w:tblInd w:w="-172" w:type="dxa"/>
        <w:tblLook w:val="00A0"/>
      </w:tblPr>
      <w:tblGrid>
        <w:gridCol w:w="3771"/>
        <w:gridCol w:w="6029"/>
      </w:tblGrid>
      <w:tr w:rsidR="00807676" w:rsidRPr="00221F57" w:rsidTr="00221F57">
        <w:tc>
          <w:tcPr>
            <w:tcW w:w="1924" w:type="pct"/>
          </w:tcPr>
          <w:p w:rsidR="00807676" w:rsidRPr="00221F57" w:rsidRDefault="00807676" w:rsidP="00D45B4B">
            <w:pPr>
              <w:jc w:val="center"/>
              <w:rPr>
                <w:rFonts w:ascii="Times New Roman" w:hAnsi="Times New Roman" w:cs="Times New Roman"/>
                <w:sz w:val="26"/>
                <w:szCs w:val="28"/>
              </w:rPr>
            </w:pPr>
            <w:r w:rsidRPr="00221F57">
              <w:rPr>
                <w:rFonts w:ascii="Times New Roman" w:hAnsi="Times New Roman" w:cs="Times New Roman"/>
                <w:sz w:val="26"/>
                <w:szCs w:val="28"/>
              </w:rPr>
              <w:t>HỘI LHPN TỈNH YÊN BÁI</w:t>
            </w:r>
          </w:p>
          <w:p w:rsidR="00807676" w:rsidRPr="00F1649B" w:rsidRDefault="00807676" w:rsidP="00D45B4B">
            <w:pPr>
              <w:jc w:val="center"/>
              <w:rPr>
                <w:rFonts w:ascii="Times New Roman" w:hAnsi="Times New Roman" w:cs="Times New Roman"/>
                <w:b/>
                <w:sz w:val="28"/>
                <w:szCs w:val="26"/>
              </w:rPr>
            </w:pPr>
            <w:r w:rsidRPr="00F1649B">
              <w:rPr>
                <w:rFonts w:ascii="Times New Roman" w:hAnsi="Times New Roman" w:cs="Times New Roman"/>
                <w:b/>
                <w:sz w:val="28"/>
                <w:szCs w:val="26"/>
              </w:rPr>
              <w:t>BAN THƯỜNG VỤ</w:t>
            </w:r>
          </w:p>
          <w:p w:rsidR="00807676" w:rsidRPr="00221F57" w:rsidRDefault="00807676" w:rsidP="00D45B4B">
            <w:pPr>
              <w:jc w:val="center"/>
              <w:rPr>
                <w:rFonts w:ascii="Times New Roman" w:hAnsi="Times New Roman" w:cs="Times New Roman"/>
                <w:sz w:val="26"/>
                <w:szCs w:val="28"/>
              </w:rPr>
            </w:pPr>
            <w:r>
              <w:rPr>
                <w:noProof/>
                <w:lang w:val="en-US"/>
              </w:rPr>
              <w:pict>
                <v:line id="Straight Connector 2" o:spid="_x0000_s1026" style="position:absolute;left:0;text-align:left;z-index:251658240;visibility:visible" from="45.75pt,.65pt" to="1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" strokeweight=".5pt">
                  <v:stroke joinstyle="miter"/>
                </v:line>
              </w:pict>
            </w:r>
          </w:p>
          <w:p w:rsidR="00807676" w:rsidRPr="00221F57" w:rsidRDefault="00807676" w:rsidP="00D45B4B">
            <w:pPr>
              <w:jc w:val="center"/>
              <w:rPr>
                <w:rFonts w:ascii="Times New Roman" w:hAnsi="Times New Roman" w:cs="Times New Roman"/>
                <w:sz w:val="26"/>
                <w:szCs w:val="28"/>
              </w:rPr>
            </w:pPr>
            <w:r w:rsidRPr="00221F57">
              <w:rPr>
                <w:rFonts w:ascii="Times New Roman" w:hAnsi="Times New Roman" w:cs="Times New Roman"/>
                <w:sz w:val="28"/>
                <w:szCs w:val="28"/>
              </w:rPr>
              <w:t xml:space="preserve">Số: </w:t>
            </w:r>
            <w:r>
              <w:rPr>
                <w:rFonts w:ascii="Times New Roman" w:hAnsi="Times New Roman" w:cs="Times New Roman"/>
                <w:sz w:val="28"/>
                <w:szCs w:val="28"/>
                <w:lang w:val="en-US"/>
              </w:rPr>
              <w:t xml:space="preserve">33 </w:t>
            </w:r>
            <w:r w:rsidRPr="00221F57">
              <w:rPr>
                <w:rFonts w:ascii="Times New Roman" w:hAnsi="Times New Roman" w:cs="Times New Roman"/>
                <w:sz w:val="28"/>
                <w:szCs w:val="28"/>
              </w:rPr>
              <w:t>/</w:t>
            </w:r>
            <w:r w:rsidRPr="00221F57">
              <w:rPr>
                <w:rFonts w:ascii="Times New Roman" w:hAnsi="Times New Roman" w:cs="Times New Roman"/>
                <w:sz w:val="28"/>
                <w:szCs w:val="28"/>
                <w:lang w:val="en-US"/>
              </w:rPr>
              <w:t>HD</w:t>
            </w:r>
            <w:r>
              <w:rPr>
                <w:rFonts w:ascii="Times New Roman" w:hAnsi="Times New Roman" w:cs="Times New Roman"/>
                <w:sz w:val="28"/>
                <w:szCs w:val="28"/>
                <w:lang w:val="en-US"/>
              </w:rPr>
              <w:t xml:space="preserve"> </w:t>
            </w:r>
            <w:r w:rsidRPr="00221F57">
              <w:rPr>
                <w:rFonts w:ascii="Times New Roman" w:hAnsi="Times New Roman" w:cs="Times New Roman"/>
                <w:sz w:val="28"/>
                <w:szCs w:val="28"/>
              </w:rPr>
              <w:t>-</w:t>
            </w:r>
            <w:r>
              <w:rPr>
                <w:rFonts w:ascii="Times New Roman" w:hAnsi="Times New Roman" w:cs="Times New Roman"/>
                <w:sz w:val="28"/>
                <w:szCs w:val="28"/>
                <w:lang w:val="en-US"/>
              </w:rPr>
              <w:t xml:space="preserve"> </w:t>
            </w:r>
            <w:r w:rsidRPr="00221F57">
              <w:rPr>
                <w:rFonts w:ascii="Times New Roman" w:hAnsi="Times New Roman" w:cs="Times New Roman"/>
                <w:sz w:val="28"/>
                <w:szCs w:val="28"/>
              </w:rPr>
              <w:t>BTV</w:t>
            </w:r>
          </w:p>
        </w:tc>
        <w:tc>
          <w:tcPr>
            <w:tcW w:w="3076" w:type="pct"/>
          </w:tcPr>
          <w:p w:rsidR="00807676" w:rsidRPr="00221F57" w:rsidRDefault="00807676" w:rsidP="00D45B4B">
            <w:pPr>
              <w:jc w:val="center"/>
              <w:rPr>
                <w:rFonts w:ascii="Times New Roman" w:hAnsi="Times New Roman" w:cs="Times New Roman"/>
                <w:b/>
                <w:sz w:val="26"/>
                <w:szCs w:val="28"/>
              </w:rPr>
            </w:pPr>
            <w:r w:rsidRPr="00221F57">
              <w:rPr>
                <w:rFonts w:ascii="Times New Roman" w:hAnsi="Times New Roman" w:cs="Times New Roman"/>
                <w:b/>
                <w:sz w:val="26"/>
                <w:szCs w:val="28"/>
              </w:rPr>
              <w:t>CỘNG HÒA XÃ HỘI CHỦ NGHĨA VIỆT NAM</w:t>
            </w:r>
          </w:p>
          <w:p w:rsidR="00807676" w:rsidRPr="00221F57" w:rsidRDefault="00807676" w:rsidP="00D45B4B">
            <w:pPr>
              <w:jc w:val="center"/>
              <w:rPr>
                <w:rFonts w:ascii="Times New Roman" w:hAnsi="Times New Roman" w:cs="Times New Roman"/>
                <w:b/>
                <w:sz w:val="28"/>
                <w:szCs w:val="28"/>
              </w:rPr>
            </w:pPr>
            <w:r w:rsidRPr="00221F57">
              <w:rPr>
                <w:rFonts w:ascii="Times New Roman" w:hAnsi="Times New Roman" w:cs="Times New Roman"/>
                <w:b/>
                <w:sz w:val="28"/>
                <w:szCs w:val="28"/>
              </w:rPr>
              <w:t>Độc lập – Tự do – Hạnh phúc</w:t>
            </w:r>
          </w:p>
          <w:p w:rsidR="00807676" w:rsidRPr="00221F57" w:rsidRDefault="00807676" w:rsidP="00D45B4B">
            <w:pPr>
              <w:jc w:val="center"/>
              <w:rPr>
                <w:rFonts w:ascii="Times New Roman" w:hAnsi="Times New Roman" w:cs="Times New Roman"/>
                <w:sz w:val="28"/>
                <w:szCs w:val="28"/>
              </w:rPr>
            </w:pPr>
            <w:r>
              <w:rPr>
                <w:noProof/>
                <w:lang w:val="en-US"/>
              </w:rPr>
              <w:pict>
                <v:line id="Straight Connector 3" o:spid="_x0000_s1027" style="position:absolute;left:0;text-align:left;z-index:251659264;visibility:visible" from="70.2pt,2.5pt" to="20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" strokeweight=".5pt">
                  <v:stroke joinstyle="miter"/>
                </v:line>
              </w:pict>
            </w:r>
          </w:p>
          <w:p w:rsidR="00807676" w:rsidRPr="00221F57" w:rsidRDefault="00807676" w:rsidP="00D45B4B">
            <w:pPr>
              <w:jc w:val="center"/>
              <w:rPr>
                <w:rFonts w:ascii="Times New Roman" w:hAnsi="Times New Roman" w:cs="Times New Roman"/>
                <w:i/>
                <w:sz w:val="26"/>
                <w:szCs w:val="28"/>
              </w:rPr>
            </w:pPr>
            <w:r w:rsidRPr="00221F57">
              <w:rPr>
                <w:rFonts w:ascii="Times New Roman" w:hAnsi="Times New Roman" w:cs="Times New Roman"/>
                <w:i/>
                <w:sz w:val="28"/>
                <w:szCs w:val="28"/>
              </w:rPr>
              <w:t xml:space="preserve">Yên Bái, ngày </w:t>
            </w:r>
            <w:r>
              <w:rPr>
                <w:rFonts w:ascii="Times New Roman" w:hAnsi="Times New Roman" w:cs="Times New Roman"/>
                <w:i/>
                <w:sz w:val="28"/>
                <w:szCs w:val="28"/>
                <w:lang w:val="en-US"/>
              </w:rPr>
              <w:t>16</w:t>
            </w:r>
            <w:r>
              <w:rPr>
                <w:rFonts w:ascii="Times New Roman" w:hAnsi="Times New Roman" w:cs="Times New Roman"/>
                <w:i/>
                <w:sz w:val="28"/>
                <w:szCs w:val="28"/>
              </w:rPr>
              <w:t xml:space="preserve"> tháng</w:t>
            </w:r>
            <w:r>
              <w:rPr>
                <w:rFonts w:ascii="Times New Roman" w:hAnsi="Times New Roman" w:cs="Times New Roman"/>
                <w:i/>
                <w:sz w:val="28"/>
                <w:szCs w:val="28"/>
                <w:lang w:val="en-US"/>
              </w:rPr>
              <w:t xml:space="preserve"> 5</w:t>
            </w:r>
            <w:r w:rsidRPr="00221F57">
              <w:rPr>
                <w:rFonts w:ascii="Times New Roman" w:hAnsi="Times New Roman" w:cs="Times New Roman"/>
                <w:i/>
                <w:sz w:val="28"/>
                <w:szCs w:val="28"/>
              </w:rPr>
              <w:t xml:space="preserve"> năm 2018</w:t>
            </w:r>
          </w:p>
        </w:tc>
      </w:tr>
    </w:tbl>
    <w:p w:rsidR="00807676" w:rsidRPr="009320FE" w:rsidRDefault="00807676" w:rsidP="00302717">
      <w:pPr>
        <w:pStyle w:val="Bodytext41"/>
        <w:shd w:val="clear" w:color="auto" w:fill="auto"/>
        <w:tabs>
          <w:tab w:val="left" w:pos="5190"/>
        </w:tabs>
        <w:spacing w:line="276" w:lineRule="auto"/>
        <w:rPr>
          <w:sz w:val="24"/>
          <w:lang w:val="en-US"/>
        </w:rPr>
      </w:pPr>
    </w:p>
    <w:p w:rsidR="00807676" w:rsidRPr="006D658B" w:rsidRDefault="00807676" w:rsidP="00ED5475">
      <w:pPr>
        <w:pStyle w:val="Bodytext41"/>
        <w:shd w:val="clear" w:color="auto" w:fill="auto"/>
        <w:tabs>
          <w:tab w:val="left" w:pos="5190"/>
        </w:tabs>
        <w:spacing w:after="120" w:line="240" w:lineRule="auto"/>
        <w:rPr>
          <w:i w:val="0"/>
          <w:sz w:val="10"/>
          <w:lang w:val="en-US"/>
        </w:rPr>
      </w:pPr>
    </w:p>
    <w:p w:rsidR="00807676" w:rsidRPr="00293A11" w:rsidRDefault="00807676" w:rsidP="00F1649B">
      <w:pPr>
        <w:pStyle w:val="Heading20"/>
        <w:keepNext/>
        <w:keepLines/>
        <w:shd w:val="clear" w:color="auto" w:fill="auto"/>
        <w:spacing w:after="120" w:line="276" w:lineRule="auto"/>
      </w:pPr>
      <w:bookmarkStart w:id="0" w:name="bookmark0"/>
      <w:r w:rsidRPr="00293A11">
        <w:t>HƯỚNG DẪN</w:t>
      </w:r>
    </w:p>
    <w:p w:rsidR="00807676" w:rsidRDefault="00807676" w:rsidP="00F1649B">
      <w:pPr>
        <w:pStyle w:val="Heading20"/>
        <w:keepNext/>
        <w:keepLines/>
        <w:shd w:val="clear" w:color="auto" w:fill="auto"/>
        <w:spacing w:after="120" w:line="276" w:lineRule="auto"/>
        <w:rPr>
          <w:lang w:val="en-US"/>
        </w:rPr>
      </w:pPr>
      <w:r w:rsidRPr="00293A11">
        <w:t>Mô hình “Chi hội phụ nữ 5 không, 3 sạch xây dựng nông thôn mới”</w:t>
      </w:r>
      <w:bookmarkEnd w:id="0"/>
    </w:p>
    <w:p w:rsidR="00807676" w:rsidRPr="006D658B" w:rsidRDefault="00807676" w:rsidP="0046283B">
      <w:pPr>
        <w:pStyle w:val="Heading20"/>
        <w:keepNext/>
        <w:keepLines/>
        <w:shd w:val="clear" w:color="auto" w:fill="auto"/>
        <w:spacing w:line="276" w:lineRule="auto"/>
        <w:rPr>
          <w:sz w:val="16"/>
          <w:lang w:val="en-US"/>
        </w:rPr>
      </w:pP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sz w:val="28"/>
          <w:szCs w:val="28"/>
        </w:rPr>
        <w:t xml:space="preserve">Thực </w:t>
      </w:r>
      <w:r w:rsidRPr="00F418CA">
        <w:rPr>
          <w:rFonts w:ascii="Times New Roman" w:hAnsi="Times New Roman" w:cs="Times New Roman"/>
          <w:color w:val="auto"/>
          <w:sz w:val="28"/>
          <w:szCs w:val="28"/>
          <w:lang w:val="sv-SE"/>
        </w:rPr>
        <w:t>hiệ</w:t>
      </w:r>
      <w:r>
        <w:rPr>
          <w:rFonts w:ascii="Times New Roman" w:hAnsi="Times New Roman" w:cs="Times New Roman"/>
          <w:color w:val="auto"/>
          <w:sz w:val="28"/>
          <w:szCs w:val="28"/>
          <w:lang w:val="sv-SE"/>
        </w:rPr>
        <w:t xml:space="preserve">n </w:t>
      </w:r>
      <w:r w:rsidRPr="00F418CA">
        <w:rPr>
          <w:rFonts w:ascii="Times New Roman" w:hAnsi="Times New Roman" w:cs="Times New Roman"/>
          <w:color w:val="auto"/>
          <w:sz w:val="28"/>
          <w:szCs w:val="28"/>
          <w:lang w:val="sv-SE"/>
        </w:rPr>
        <w:t>Hướng dẫn số</w:t>
      </w:r>
      <w:r>
        <w:rPr>
          <w:rFonts w:ascii="Times New Roman" w:hAnsi="Times New Roman" w:cs="Times New Roman"/>
          <w:color w:val="auto"/>
          <w:sz w:val="28"/>
          <w:szCs w:val="28"/>
          <w:lang w:val="sv-SE"/>
        </w:rPr>
        <w:t xml:space="preserve">: </w:t>
      </w:r>
      <w:r w:rsidRPr="00F418CA">
        <w:rPr>
          <w:rFonts w:ascii="Times New Roman" w:hAnsi="Times New Roman" w:cs="Times New Roman"/>
          <w:color w:val="auto"/>
          <w:sz w:val="28"/>
          <w:szCs w:val="28"/>
          <w:lang w:val="sv-SE"/>
        </w:rPr>
        <w:t>20/HD-ĐCT ngày 21/3/2018 của Đoàn Chủ tịch TW Hộ</w:t>
      </w:r>
      <w:r>
        <w:rPr>
          <w:rFonts w:ascii="Times New Roman" w:hAnsi="Times New Roman" w:cs="Times New Roman"/>
          <w:color w:val="auto"/>
          <w:sz w:val="28"/>
          <w:szCs w:val="28"/>
          <w:lang w:val="sv-SE"/>
        </w:rPr>
        <w:t>i Liên hiệp phụ nữ</w:t>
      </w:r>
      <w:r w:rsidRPr="00F418CA">
        <w:rPr>
          <w:rFonts w:ascii="Times New Roman" w:hAnsi="Times New Roman" w:cs="Times New Roman"/>
          <w:color w:val="auto"/>
          <w:sz w:val="28"/>
          <w:szCs w:val="28"/>
          <w:lang w:val="sv-SE"/>
        </w:rPr>
        <w:t xml:space="preserve"> Việt Nam về hướng dẫn thực hiện Mô hình </w:t>
      </w:r>
      <w:r w:rsidRPr="00F1649B">
        <w:rPr>
          <w:rFonts w:ascii="Times New Roman" w:hAnsi="Times New Roman" w:cs="Times New Roman"/>
          <w:i/>
          <w:color w:val="auto"/>
          <w:sz w:val="28"/>
          <w:szCs w:val="28"/>
          <w:lang w:val="sv-SE"/>
        </w:rPr>
        <w:t>“Chi hội phụ nữ 5 không, 3 sạch xây dựng nông thôn mới”</w:t>
      </w:r>
      <w:r w:rsidRPr="00F418CA">
        <w:rPr>
          <w:rFonts w:ascii="Times New Roman" w:hAnsi="Times New Roman" w:cs="Times New Roman"/>
          <w:color w:val="auto"/>
          <w:sz w:val="28"/>
          <w:szCs w:val="28"/>
          <w:lang w:val="sv-SE"/>
        </w:rPr>
        <w:t>, Ban Thường vụ Hội Liên hiệp phụ nữ tỉnh hướng dẫn xây dự</w:t>
      </w:r>
      <w:r>
        <w:rPr>
          <w:rFonts w:ascii="Times New Roman" w:hAnsi="Times New Roman" w:cs="Times New Roman"/>
          <w:color w:val="auto"/>
          <w:sz w:val="28"/>
          <w:szCs w:val="28"/>
          <w:lang w:val="sv-SE"/>
        </w:rPr>
        <w:t>ng mô hình</w:t>
      </w:r>
      <w:r w:rsidRPr="00F418CA">
        <w:rPr>
          <w:rFonts w:ascii="Times New Roman" w:hAnsi="Times New Roman" w:cs="Times New Roman"/>
          <w:color w:val="auto"/>
          <w:sz w:val="28"/>
          <w:szCs w:val="28"/>
          <w:lang w:val="sv-SE"/>
        </w:rPr>
        <w:t xml:space="preserve"> như sau:</w:t>
      </w:r>
    </w:p>
    <w:p w:rsidR="00807676" w:rsidRPr="009320FE" w:rsidRDefault="00807676" w:rsidP="00F418CA">
      <w:pPr>
        <w:widowControl/>
        <w:spacing w:after="120"/>
        <w:ind w:firstLine="720"/>
        <w:jc w:val="both"/>
        <w:rPr>
          <w:rFonts w:ascii="Times New Roman" w:hAnsi="Times New Roman" w:cs="Times New Roman"/>
          <w:b/>
          <w:color w:val="auto"/>
          <w:sz w:val="26"/>
          <w:szCs w:val="28"/>
          <w:lang w:val="sv-SE"/>
        </w:rPr>
      </w:pPr>
      <w:r w:rsidRPr="009320FE">
        <w:rPr>
          <w:rFonts w:ascii="Times New Roman" w:hAnsi="Times New Roman" w:cs="Times New Roman"/>
          <w:b/>
          <w:color w:val="auto"/>
          <w:sz w:val="26"/>
          <w:szCs w:val="28"/>
          <w:lang w:val="sv-SE"/>
        </w:rPr>
        <w:t>I. MỤC ĐÍCH, YÊU CẦU</w:t>
      </w:r>
    </w:p>
    <w:p w:rsidR="00807676" w:rsidRPr="006D75AA" w:rsidRDefault="00807676" w:rsidP="00F418CA">
      <w:pPr>
        <w:widowControl/>
        <w:spacing w:after="120"/>
        <w:ind w:firstLine="720"/>
        <w:jc w:val="both"/>
        <w:rPr>
          <w:rFonts w:ascii="Times New Roman" w:hAnsi="Times New Roman" w:cs="Times New Roman"/>
          <w:color w:val="auto"/>
          <w:sz w:val="28"/>
          <w:szCs w:val="28"/>
          <w:lang w:val="sv-SE"/>
        </w:rPr>
      </w:pPr>
      <w:r w:rsidRPr="006D75AA">
        <w:rPr>
          <w:rFonts w:ascii="Times New Roman" w:hAnsi="Times New Roman" w:cs="Times New Roman"/>
          <w:color w:val="auto"/>
          <w:sz w:val="28"/>
          <w:szCs w:val="28"/>
          <w:lang w:val="sv-SE"/>
        </w:rPr>
        <w:t>1. Hướng dẫn thực hiện Mô hình “Chi hội phụ nữ 5 không, 3 sạch xây dựng nông thôn mới” để Hội LHPN các huyện, thị, thành phố</w:t>
      </w:r>
      <w:r>
        <w:rPr>
          <w:rFonts w:ascii="Times New Roman" w:hAnsi="Times New Roman" w:cs="Times New Roman"/>
          <w:color w:val="auto"/>
          <w:sz w:val="28"/>
          <w:szCs w:val="28"/>
          <w:lang w:val="sv-SE"/>
        </w:rPr>
        <w:t xml:space="preserve">, </w:t>
      </w:r>
      <w:r w:rsidRPr="006D75AA">
        <w:rPr>
          <w:rFonts w:ascii="Times New Roman" w:hAnsi="Times New Roman" w:cs="Times New Roman"/>
          <w:color w:val="auto"/>
          <w:sz w:val="28"/>
          <w:szCs w:val="28"/>
          <w:lang w:val="sv-SE"/>
        </w:rPr>
        <w:t>đơn vị vận dụng, xây dựng mô hình tại địa phương, đơn vị.</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2. Thông qua hoạt động của mô hình nhằm nâng cao nhận thức, vai trò, trách nhiệm của phụ nữ và các cấp Hội trong tham gia xây dựng nông thôn mới, góp phần thực hiện các tiêu chí nông thôn mới của địa phương.</w:t>
      </w:r>
    </w:p>
    <w:p w:rsidR="00807676"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3. Việc triển khai mô hình cần phát huy được tính chủ động, tự giác của hội viên phụ nữ trong chi hội; phát huy được tính sáng tạo của các cấp Hội, đặc biệt là cấp cơ sở và đảm bảo đánh giá được kết quả cụ thể.</w:t>
      </w:r>
    </w:p>
    <w:p w:rsidR="00807676" w:rsidRPr="00F1649B"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4. Sau khi triển khai mô hình của tỉnh và các huyện, thị, thành phố, tiến hành đánh giá tổng kết, rút kinh nghiệm, nhân diện 180 xã, phường, thị trấn.</w:t>
      </w:r>
    </w:p>
    <w:p w:rsidR="00807676" w:rsidRPr="00F418CA" w:rsidRDefault="00807676" w:rsidP="00F418CA">
      <w:pPr>
        <w:widowControl/>
        <w:spacing w:after="120"/>
        <w:ind w:firstLine="720"/>
        <w:jc w:val="both"/>
        <w:rPr>
          <w:rFonts w:ascii="Times New Roman" w:hAnsi="Times New Roman" w:cs="Times New Roman"/>
          <w:b/>
          <w:color w:val="auto"/>
          <w:sz w:val="26"/>
          <w:szCs w:val="28"/>
          <w:lang w:val="sv-SE"/>
        </w:rPr>
      </w:pPr>
      <w:bookmarkStart w:id="1" w:name="bookmark1"/>
      <w:r w:rsidRPr="00F418CA">
        <w:rPr>
          <w:rFonts w:ascii="Times New Roman" w:hAnsi="Times New Roman" w:cs="Times New Roman"/>
          <w:b/>
          <w:color w:val="auto"/>
          <w:sz w:val="26"/>
          <w:szCs w:val="28"/>
          <w:lang w:val="sv-SE"/>
        </w:rPr>
        <w:t>II. CÁCH THỨC TRIỂN KHAI</w:t>
      </w:r>
      <w:bookmarkEnd w:id="1"/>
    </w:p>
    <w:p w:rsidR="00807676" w:rsidRPr="00F418CA" w:rsidRDefault="00807676" w:rsidP="00F418CA">
      <w:pPr>
        <w:widowControl/>
        <w:spacing w:after="120"/>
        <w:ind w:firstLine="720"/>
        <w:jc w:val="both"/>
        <w:rPr>
          <w:rFonts w:ascii="Times New Roman" w:hAnsi="Times New Roman" w:cs="Times New Roman"/>
          <w:b/>
          <w:color w:val="auto"/>
          <w:sz w:val="28"/>
          <w:szCs w:val="28"/>
          <w:lang w:val="sv-SE"/>
        </w:rPr>
      </w:pPr>
      <w:bookmarkStart w:id="2" w:name="bookmark2"/>
      <w:r w:rsidRPr="00F418CA">
        <w:rPr>
          <w:rFonts w:ascii="Times New Roman" w:hAnsi="Times New Roman" w:cs="Times New Roman"/>
          <w:b/>
          <w:color w:val="auto"/>
          <w:sz w:val="28"/>
          <w:szCs w:val="28"/>
          <w:lang w:val="sv-SE"/>
        </w:rPr>
        <w:t>1. Thời gian</w:t>
      </w:r>
      <w:bookmarkEnd w:id="2"/>
    </w:p>
    <w:p w:rsidR="00807676" w:rsidRPr="00F418CA" w:rsidRDefault="00807676" w:rsidP="00F418CA">
      <w:pPr>
        <w:widowControl/>
        <w:spacing w:after="120"/>
        <w:ind w:firstLine="720"/>
        <w:jc w:val="both"/>
        <w:rPr>
          <w:rFonts w:ascii="Times New Roman" w:hAnsi="Times New Roman" w:cs="Times New Roman"/>
          <w:b/>
          <w:color w:val="auto"/>
          <w:sz w:val="28"/>
          <w:szCs w:val="28"/>
          <w:lang w:val="sv-SE"/>
        </w:rPr>
      </w:pPr>
      <w:r>
        <w:rPr>
          <w:rFonts w:ascii="Times New Roman" w:hAnsi="Times New Roman" w:cs="Times New Roman"/>
          <w:b/>
          <w:color w:val="auto"/>
          <w:sz w:val="28"/>
          <w:szCs w:val="28"/>
          <w:lang w:val="sv-SE"/>
        </w:rPr>
        <w:t>* Năm 2018 - 2019</w:t>
      </w:r>
    </w:p>
    <w:p w:rsidR="00807676"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 Hội LHPN tỉnh: X</w:t>
      </w:r>
      <w:r w:rsidRPr="00E51ACD">
        <w:rPr>
          <w:rFonts w:ascii="Times New Roman" w:hAnsi="Times New Roman" w:cs="Times New Roman"/>
          <w:color w:val="auto"/>
          <w:sz w:val="28"/>
          <w:szCs w:val="28"/>
          <w:lang w:val="sv-SE"/>
        </w:rPr>
        <w:t xml:space="preserve">ây dựng 01mô hình tại chi Hội phụ nữ </w:t>
      </w:r>
    </w:p>
    <w:p w:rsidR="00807676" w:rsidRPr="00F418CA" w:rsidRDefault="00807676" w:rsidP="00F418CA">
      <w:pPr>
        <w:widowControl/>
        <w:spacing w:after="120"/>
        <w:ind w:firstLine="720"/>
        <w:jc w:val="both"/>
        <w:rPr>
          <w:rFonts w:ascii="Times New Roman" w:hAnsi="Times New Roman" w:cs="Times New Roman"/>
          <w:i/>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Hội LHPN huyện, thị, thành phố: Mỗi huyện, thị, thành phố lựa chọn 01 chi Hội xây dựng  Mô hình</w:t>
      </w:r>
      <w:r w:rsidRPr="00F418CA">
        <w:rPr>
          <w:rFonts w:ascii="Times New Roman" w:hAnsi="Times New Roman" w:cs="Times New Roman"/>
          <w:i/>
          <w:color w:val="auto"/>
          <w:sz w:val="28"/>
          <w:szCs w:val="28"/>
          <w:lang w:val="sv-SE"/>
        </w:rPr>
        <w:t xml:space="preserve"> “Chi hội phụ nữ 5 không, 3 sạch xây dựng nông thôn mới”    </w:t>
      </w:r>
    </w:p>
    <w:p w:rsidR="00807676" w:rsidRDefault="00807676" w:rsidP="00F418CA">
      <w:pPr>
        <w:widowControl/>
        <w:spacing w:after="120"/>
        <w:ind w:firstLine="720"/>
        <w:jc w:val="both"/>
        <w:rPr>
          <w:rFonts w:ascii="Times New Roman" w:hAnsi="Times New Roman" w:cs="Times New Roman"/>
          <w:b/>
          <w:color w:val="auto"/>
          <w:sz w:val="28"/>
          <w:szCs w:val="28"/>
          <w:lang w:val="sv-SE"/>
        </w:rPr>
      </w:pPr>
      <w:r>
        <w:rPr>
          <w:rFonts w:ascii="Times New Roman" w:hAnsi="Times New Roman" w:cs="Times New Roman"/>
          <w:b/>
          <w:color w:val="auto"/>
          <w:sz w:val="28"/>
          <w:szCs w:val="28"/>
          <w:lang w:val="sv-SE"/>
        </w:rPr>
        <w:t>* Năm 2019 - 2020</w:t>
      </w:r>
      <w:r w:rsidRPr="00F418CA">
        <w:rPr>
          <w:rFonts w:ascii="Times New Roman" w:hAnsi="Times New Roman" w:cs="Times New Roman"/>
          <w:b/>
          <w:color w:val="auto"/>
          <w:sz w:val="28"/>
          <w:szCs w:val="28"/>
          <w:lang w:val="sv-SE"/>
        </w:rPr>
        <w:t xml:space="preserve"> </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b/>
          <w:color w:val="auto"/>
          <w:sz w:val="28"/>
          <w:szCs w:val="28"/>
          <w:lang w:val="sv-SE"/>
        </w:rPr>
        <w:t xml:space="preserve">- </w:t>
      </w:r>
      <w:r w:rsidRPr="00F418CA">
        <w:rPr>
          <w:rFonts w:ascii="Times New Roman" w:hAnsi="Times New Roman" w:cs="Times New Roman"/>
          <w:color w:val="auto"/>
          <w:sz w:val="28"/>
          <w:szCs w:val="28"/>
          <w:lang w:val="sv-SE"/>
        </w:rPr>
        <w:t>Mỗi xã, phường, thị trấn lựa chọn 01 chi Hội xây dựng Mô hình</w:t>
      </w:r>
      <w:r w:rsidRPr="00F418CA">
        <w:rPr>
          <w:rFonts w:ascii="Times New Roman" w:hAnsi="Times New Roman" w:cs="Times New Roman"/>
          <w:i/>
          <w:color w:val="auto"/>
          <w:sz w:val="28"/>
          <w:szCs w:val="28"/>
          <w:lang w:val="sv-SE"/>
        </w:rPr>
        <w:t>“Chi hội phụ nữ 5 không, 3 sạch xây dựng nông thôn mới”</w:t>
      </w:r>
      <w:r w:rsidRPr="00F418CA">
        <w:rPr>
          <w:rFonts w:ascii="Times New Roman" w:hAnsi="Times New Roman" w:cs="Times New Roman"/>
          <w:color w:val="auto"/>
          <w:sz w:val="28"/>
          <w:szCs w:val="28"/>
          <w:lang w:val="sv-SE"/>
        </w:rPr>
        <w:t xml:space="preserve">    </w:t>
      </w:r>
    </w:p>
    <w:p w:rsidR="00807676"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6D75AA">
        <w:rPr>
          <w:rFonts w:ascii="Times New Roman" w:hAnsi="Times New Roman" w:cs="Times New Roman"/>
          <w:color w:val="auto"/>
          <w:sz w:val="28"/>
          <w:szCs w:val="28"/>
          <w:lang w:val="sv-SE"/>
        </w:rPr>
        <w:t xml:space="preserve"> </w:t>
      </w:r>
      <w:r w:rsidRPr="00E51ACD">
        <w:rPr>
          <w:rFonts w:ascii="Times New Roman" w:hAnsi="Times New Roman" w:cs="Times New Roman"/>
          <w:b/>
          <w:color w:val="auto"/>
          <w:sz w:val="28"/>
          <w:szCs w:val="28"/>
          <w:lang w:val="sv-SE"/>
        </w:rPr>
        <w:t>Tiêu chí lựa chọn chi hội</w:t>
      </w:r>
      <w:r w:rsidRPr="00F418CA">
        <w:rPr>
          <w:rFonts w:ascii="Times New Roman" w:hAnsi="Times New Roman" w:cs="Times New Roman"/>
          <w:color w:val="auto"/>
          <w:sz w:val="28"/>
          <w:szCs w:val="28"/>
          <w:lang w:val="sv-SE"/>
        </w:rPr>
        <w:t xml:space="preserve"> </w:t>
      </w:r>
    </w:p>
    <w:p w:rsidR="00807676" w:rsidRDefault="00807676" w:rsidP="00F418CA">
      <w:pPr>
        <w:widowControl/>
        <w:spacing w:after="120"/>
        <w:ind w:firstLine="720"/>
        <w:jc w:val="both"/>
        <w:rPr>
          <w:rFonts w:ascii="Times New Roman" w:hAnsi="Times New Roman" w:cs="Times New Roman"/>
          <w:color w:val="auto"/>
          <w:sz w:val="28"/>
          <w:szCs w:val="28"/>
          <w:lang w:val="sv-SE"/>
        </w:rPr>
      </w:pPr>
      <w:r w:rsidRPr="00285BAF">
        <w:rPr>
          <w:rFonts w:ascii="Times New Roman" w:hAnsi="Times New Roman" w:cs="Times New Roman"/>
          <w:color w:val="auto"/>
          <w:sz w:val="28"/>
          <w:szCs w:val="28"/>
          <w:lang w:val="sv-SE"/>
        </w:rPr>
        <w:t>- Mô hình chỉ đạo của tỉnh:</w:t>
      </w:r>
      <w:r>
        <w:rPr>
          <w:rFonts w:ascii="Times New Roman" w:hAnsi="Times New Roman" w:cs="Times New Roman"/>
          <w:color w:val="auto"/>
          <w:sz w:val="28"/>
          <w:szCs w:val="28"/>
          <w:lang w:val="sv-SE"/>
        </w:rPr>
        <w:t xml:space="preserve"> </w:t>
      </w:r>
      <w:r w:rsidRPr="00F418CA">
        <w:rPr>
          <w:rFonts w:ascii="Times New Roman" w:hAnsi="Times New Roman" w:cs="Times New Roman"/>
          <w:color w:val="auto"/>
          <w:sz w:val="28"/>
          <w:szCs w:val="28"/>
          <w:lang w:val="sv-SE"/>
        </w:rPr>
        <w:t>chi hội thuộc xã nông thôn mới kiểu mẫu</w:t>
      </w:r>
      <w:r>
        <w:rPr>
          <w:rFonts w:ascii="Times New Roman" w:hAnsi="Times New Roman" w:cs="Times New Roman"/>
          <w:color w:val="auto"/>
          <w:sz w:val="28"/>
          <w:szCs w:val="28"/>
          <w:lang w:val="sv-SE"/>
        </w:rPr>
        <w:t>;</w:t>
      </w:r>
    </w:p>
    <w:p w:rsidR="00807676" w:rsidRDefault="00807676" w:rsidP="004F3AA5">
      <w:pPr>
        <w:widowControl/>
        <w:spacing w:after="120"/>
        <w:ind w:firstLine="720"/>
        <w:jc w:val="both"/>
        <w:rPr>
          <w:rFonts w:ascii="Times New Roman" w:hAnsi="Times New Roman" w:cs="Times New Roman"/>
          <w:color w:val="auto"/>
          <w:sz w:val="28"/>
          <w:szCs w:val="28"/>
          <w:lang w:val="sv-SE"/>
        </w:rPr>
      </w:pPr>
      <w:r w:rsidRPr="00285BAF">
        <w:rPr>
          <w:rFonts w:ascii="Times New Roman" w:hAnsi="Times New Roman" w:cs="Times New Roman"/>
          <w:color w:val="auto"/>
          <w:sz w:val="28"/>
          <w:szCs w:val="28"/>
          <w:lang w:val="sv-SE"/>
        </w:rPr>
        <w:t>- Mô hình chỉ đạo huyện, thị, thành phố:</w:t>
      </w:r>
      <w:r>
        <w:rPr>
          <w:rFonts w:ascii="Times New Roman" w:hAnsi="Times New Roman" w:cs="Times New Roman"/>
          <w:color w:val="auto"/>
          <w:sz w:val="28"/>
          <w:szCs w:val="28"/>
          <w:lang w:val="sv-SE"/>
        </w:rPr>
        <w:t xml:space="preserve"> </w:t>
      </w:r>
      <w:r w:rsidRPr="00F418CA">
        <w:rPr>
          <w:rFonts w:ascii="Times New Roman" w:hAnsi="Times New Roman" w:cs="Times New Roman"/>
          <w:color w:val="auto"/>
          <w:sz w:val="28"/>
          <w:szCs w:val="28"/>
          <w:lang w:val="sv-SE"/>
        </w:rPr>
        <w:t>chi hội thuộc xã phấn đấu sớm về đích nông thôn mớ</w:t>
      </w:r>
      <w:r>
        <w:rPr>
          <w:rFonts w:ascii="Times New Roman" w:hAnsi="Times New Roman" w:cs="Times New Roman"/>
          <w:color w:val="auto"/>
          <w:sz w:val="28"/>
          <w:szCs w:val="28"/>
          <w:lang w:val="sv-SE"/>
        </w:rPr>
        <w:t>i.</w:t>
      </w:r>
      <w:r w:rsidRPr="00F418CA">
        <w:rPr>
          <w:rFonts w:ascii="Times New Roman" w:hAnsi="Times New Roman" w:cs="Times New Roman"/>
          <w:color w:val="auto"/>
          <w:sz w:val="28"/>
          <w:szCs w:val="28"/>
          <w:lang w:val="sv-SE"/>
        </w:rPr>
        <w:t xml:space="preserve"> </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xml:space="preserve"> - Hội LHPN các huyện, thị, thành phố: Tùy theo điều kiện thực tế để lựa chọn địa bàn, số lượng chi hội. Các huyện có đông phụ nữ miền núi, dân tộc thiểu số có thể ưu tiên lựa chọn thí điểm xây dựng mô hình tại vùng miền núi, dân tộc thiểu số.</w:t>
      </w:r>
    </w:p>
    <w:p w:rsidR="00807676" w:rsidRPr="00F418CA" w:rsidRDefault="00807676" w:rsidP="00F418CA">
      <w:pPr>
        <w:widowControl/>
        <w:spacing w:after="120"/>
        <w:ind w:firstLine="720"/>
        <w:jc w:val="both"/>
        <w:rPr>
          <w:rFonts w:ascii="Times New Roman" w:hAnsi="Times New Roman" w:cs="Times New Roman"/>
          <w:b/>
          <w:color w:val="auto"/>
          <w:sz w:val="28"/>
          <w:szCs w:val="28"/>
          <w:lang w:val="sv-SE"/>
        </w:rPr>
      </w:pPr>
      <w:r w:rsidRPr="00F418CA">
        <w:rPr>
          <w:rFonts w:ascii="Times New Roman" w:hAnsi="Times New Roman" w:cs="Times New Roman"/>
          <w:b/>
          <w:color w:val="auto"/>
          <w:sz w:val="28"/>
          <w:szCs w:val="28"/>
          <w:lang w:val="sv-SE"/>
        </w:rPr>
        <w:t>2. Các bước thực hiện</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b/>
          <w:bCs/>
          <w:color w:val="auto"/>
          <w:sz w:val="28"/>
          <w:szCs w:val="28"/>
          <w:lang w:val="sv-SE"/>
        </w:rPr>
        <w:t xml:space="preserve">Bước 1: </w:t>
      </w:r>
      <w:r w:rsidRPr="00F418CA">
        <w:rPr>
          <w:rFonts w:ascii="Times New Roman" w:hAnsi="Times New Roman" w:cs="Times New Roman"/>
          <w:color w:val="auto"/>
          <w:sz w:val="28"/>
          <w:szCs w:val="28"/>
          <w:lang w:val="sv-SE"/>
        </w:rPr>
        <w:t>Lựa chọn địa bàn, thống nhất nội dung</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Hội LHPN huyện, thị, thành phố xây dựng kế hoạch chỉ đạo; lựa chọn địa bàn; làm việc với các cấp Hội địa phương và cấp ủy, chính quyền xã để thống nhất nội dung, cách thức triển khai mô hình.</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b/>
          <w:color w:val="auto"/>
          <w:sz w:val="28"/>
          <w:szCs w:val="28"/>
          <w:lang w:val="sv-SE"/>
        </w:rPr>
        <w:t>Bước 2:</w:t>
      </w:r>
      <w:r w:rsidRPr="00F418CA">
        <w:rPr>
          <w:rFonts w:ascii="Times New Roman" w:hAnsi="Times New Roman" w:cs="Times New Roman"/>
          <w:color w:val="auto"/>
          <w:sz w:val="28"/>
          <w:szCs w:val="28"/>
          <w:lang w:val="sv-SE"/>
        </w:rPr>
        <w:t xml:space="preserve"> </w:t>
      </w:r>
      <w:r w:rsidRPr="00F418CA">
        <w:rPr>
          <w:rFonts w:ascii="Times New Roman" w:hAnsi="Times New Roman" w:cs="Times New Roman"/>
          <w:bCs/>
          <w:color w:val="auto"/>
          <w:sz w:val="28"/>
          <w:szCs w:val="28"/>
          <w:lang w:val="sv-SE"/>
        </w:rPr>
        <w:t>Khảo sát đầu vào</w:t>
      </w:r>
      <w:r w:rsidRPr="00F418CA">
        <w:rPr>
          <w:rFonts w:ascii="Times New Roman" w:hAnsi="Times New Roman" w:cs="Times New Roman"/>
          <w:b/>
          <w:bCs/>
          <w:color w:val="auto"/>
          <w:sz w:val="28"/>
          <w:szCs w:val="28"/>
          <w:lang w:val="sv-SE"/>
        </w:rPr>
        <w:t xml:space="preserve"> </w:t>
      </w:r>
      <w:r w:rsidRPr="00F418CA">
        <w:rPr>
          <w:rFonts w:ascii="Times New Roman" w:hAnsi="Times New Roman" w:cs="Times New Roman"/>
          <w:color w:val="auto"/>
          <w:sz w:val="28"/>
          <w:szCs w:val="28"/>
          <w:lang w:val="sv-SE"/>
        </w:rPr>
        <w:t>100% hộ gia đình trong thôn/bản về tình hình thực hiện các tiêu chí 5 không, 3 sạch, nắm bắt nhu cầu, nguyện vọng của phụ nữ; tình hình thực hiện các tiêu chí nông thôn mới của xã; các vấn đề cần quan tâm của xã, thôn làm căn cứ để xác định các hoạt động của chi hội.</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b/>
          <w:color w:val="auto"/>
          <w:sz w:val="28"/>
          <w:szCs w:val="28"/>
          <w:lang w:val="sv-SE"/>
        </w:rPr>
        <w:t>Bước 3:</w:t>
      </w:r>
      <w:r w:rsidRPr="004D3F07">
        <w:rPr>
          <w:rFonts w:ascii="Times New Roman" w:hAnsi="Times New Roman" w:cs="Times New Roman"/>
          <w:color w:val="auto"/>
          <w:sz w:val="28"/>
          <w:szCs w:val="28"/>
          <w:lang w:val="sv-SE"/>
        </w:rPr>
        <w:t xml:space="preserve"> </w:t>
      </w:r>
      <w:r w:rsidRPr="004D3F07">
        <w:rPr>
          <w:rFonts w:ascii="Times New Roman" w:hAnsi="Times New Roman" w:cs="Times New Roman"/>
          <w:bCs/>
          <w:color w:val="auto"/>
          <w:sz w:val="28"/>
          <w:szCs w:val="28"/>
          <w:lang w:val="sv-SE"/>
        </w:rPr>
        <w:t>Xây dựng kế hoạch hoạt động của chi hội,</w:t>
      </w:r>
      <w:r w:rsidRPr="00F418CA">
        <w:rPr>
          <w:rFonts w:ascii="Times New Roman" w:hAnsi="Times New Roman" w:cs="Times New Roman"/>
          <w:b/>
          <w:bCs/>
          <w:color w:val="auto"/>
          <w:sz w:val="28"/>
          <w:szCs w:val="28"/>
          <w:lang w:val="sv-SE"/>
        </w:rPr>
        <w:t xml:space="preserve"> </w:t>
      </w:r>
      <w:r>
        <w:rPr>
          <w:rFonts w:ascii="Times New Roman" w:hAnsi="Times New Roman" w:cs="Times New Roman"/>
          <w:color w:val="auto"/>
          <w:sz w:val="28"/>
          <w:szCs w:val="28"/>
          <w:lang w:val="sv-SE"/>
        </w:rPr>
        <w:t>p</w:t>
      </w:r>
      <w:r w:rsidRPr="00F418CA">
        <w:rPr>
          <w:rFonts w:ascii="Times New Roman" w:hAnsi="Times New Roman" w:cs="Times New Roman"/>
          <w:color w:val="auto"/>
          <w:sz w:val="28"/>
          <w:szCs w:val="28"/>
          <w:lang w:val="sv-SE"/>
        </w:rPr>
        <w:t>hân tích kết quả khảo sát; xây dựng kế hoạch hoạt động của chi hội: cần thảo luận, lấy ý kiến thống nhất của các cấp Hội và cấp ủy, chính quyền xã, thôn, đại diện hội viên về các nội dung ưu tiên thực hiện, xác định nguồn lực, phân công trách nhiệm cụ thể đối với từng nội dung.</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b/>
          <w:color w:val="auto"/>
          <w:sz w:val="28"/>
          <w:szCs w:val="28"/>
          <w:lang w:val="sv-SE"/>
        </w:rPr>
        <w:t>Bước 4:</w:t>
      </w:r>
      <w:r w:rsidRPr="004D3F07">
        <w:rPr>
          <w:rFonts w:ascii="Times New Roman" w:hAnsi="Times New Roman" w:cs="Times New Roman"/>
          <w:color w:val="auto"/>
          <w:sz w:val="28"/>
          <w:szCs w:val="28"/>
          <w:lang w:val="sv-SE"/>
        </w:rPr>
        <w:t xml:space="preserve"> </w:t>
      </w:r>
      <w:r w:rsidRPr="004D3F07">
        <w:rPr>
          <w:rFonts w:ascii="Times New Roman" w:hAnsi="Times New Roman" w:cs="Times New Roman"/>
          <w:bCs/>
          <w:color w:val="auto"/>
          <w:sz w:val="28"/>
          <w:szCs w:val="28"/>
          <w:lang w:val="sv-SE"/>
        </w:rPr>
        <w:t>Ra mắt mô hình, tổ chức truyền thông, tập huấn cho cán bộ Hội</w:t>
      </w:r>
      <w:r w:rsidRPr="00F418CA">
        <w:rPr>
          <w:rFonts w:ascii="Times New Roman" w:hAnsi="Times New Roman" w:cs="Times New Roman"/>
          <w:b/>
          <w:bCs/>
          <w:color w:val="auto"/>
          <w:sz w:val="28"/>
          <w:szCs w:val="28"/>
          <w:lang w:val="sv-SE"/>
        </w:rPr>
        <w:t xml:space="preserve"> </w:t>
      </w:r>
      <w:r w:rsidRPr="00F418CA">
        <w:rPr>
          <w:rFonts w:ascii="Times New Roman" w:hAnsi="Times New Roman" w:cs="Times New Roman"/>
          <w:color w:val="auto"/>
          <w:sz w:val="28"/>
          <w:szCs w:val="28"/>
          <w:lang w:val="sv-SE"/>
        </w:rPr>
        <w:t>các cấp, chi hội trưởng, tổ trưởng, đại diện cấp ủy, chính quyền, ban ngành đoàn thể của xã, trưởng thôn, bí thư chi bộ thôn về triển khai Cuộc vận động xây dựng gia đình 5 không, 3 sạch, xây dựng nông thôn mới và triển khai Chi hội phụ nữ 5 không, 3 sạch xây dựng nông thôn mới.</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b/>
          <w:color w:val="auto"/>
          <w:sz w:val="28"/>
          <w:szCs w:val="28"/>
          <w:lang w:val="sv-SE"/>
        </w:rPr>
        <w:t>Bước 5:</w:t>
      </w:r>
      <w:r>
        <w:rPr>
          <w:rFonts w:ascii="Times New Roman" w:hAnsi="Times New Roman" w:cs="Times New Roman"/>
          <w:color w:val="auto"/>
          <w:sz w:val="28"/>
          <w:szCs w:val="28"/>
          <w:lang w:val="sv-SE"/>
        </w:rPr>
        <w:t xml:space="preserve"> </w:t>
      </w:r>
      <w:r w:rsidRPr="004D3F07">
        <w:rPr>
          <w:rFonts w:ascii="Times New Roman" w:hAnsi="Times New Roman" w:cs="Times New Roman"/>
          <w:bCs/>
          <w:color w:val="auto"/>
          <w:sz w:val="28"/>
          <w:szCs w:val="28"/>
          <w:lang w:val="sv-SE"/>
        </w:rPr>
        <w:t>Tổ chức thực hiện các hoạt động</w:t>
      </w:r>
      <w:r w:rsidRPr="00F418CA">
        <w:rPr>
          <w:rFonts w:ascii="Times New Roman" w:hAnsi="Times New Roman" w:cs="Times New Roman"/>
          <w:b/>
          <w:bCs/>
          <w:color w:val="auto"/>
          <w:sz w:val="28"/>
          <w:szCs w:val="28"/>
          <w:lang w:val="sv-SE"/>
        </w:rPr>
        <w:t xml:space="preserve"> </w:t>
      </w:r>
      <w:r w:rsidRPr="00F418CA">
        <w:rPr>
          <w:rFonts w:ascii="Times New Roman" w:hAnsi="Times New Roman" w:cs="Times New Roman"/>
          <w:color w:val="auto"/>
          <w:sz w:val="28"/>
          <w:szCs w:val="28"/>
          <w:lang w:val="sv-SE"/>
        </w:rPr>
        <w:t>theo kế hoạch của chi hội như: truyền thông đến phụ nữ về các tiêu chí 5 không, 3 sạch, tiêu chí nông thôn mới; giúp hộ nghèo; giúp hộ đạt các tiêu chí 5 không, 3 sạch; vệ sinh môi trường; chuyển giao khoa học kỹ thuậ</w:t>
      </w:r>
      <w:r>
        <w:rPr>
          <w:rFonts w:ascii="Times New Roman" w:hAnsi="Times New Roman" w:cs="Times New Roman"/>
          <w:color w:val="auto"/>
          <w:sz w:val="28"/>
          <w:szCs w:val="28"/>
          <w:lang w:val="sv-SE"/>
        </w:rPr>
        <w:t>t...</w:t>
      </w:r>
      <w:r w:rsidRPr="00F418CA">
        <w:rPr>
          <w:rFonts w:ascii="Times New Roman" w:hAnsi="Times New Roman" w:cs="Times New Roman"/>
          <w:color w:val="auto"/>
          <w:sz w:val="28"/>
          <w:szCs w:val="28"/>
          <w:lang w:val="sv-SE"/>
        </w:rPr>
        <w:t>; duy trì và đảm bảo chất lượng các kỳ sinh hoạt Chi hội theo quy định của điều lệ Hội.</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b/>
          <w:color w:val="auto"/>
          <w:sz w:val="28"/>
          <w:szCs w:val="28"/>
          <w:lang w:val="sv-SE"/>
        </w:rPr>
        <w:t>Bước 6:</w:t>
      </w:r>
      <w:r w:rsidRPr="00F418CA">
        <w:rPr>
          <w:rFonts w:ascii="Times New Roman" w:hAnsi="Times New Roman" w:cs="Times New Roman"/>
          <w:color w:val="auto"/>
          <w:sz w:val="28"/>
          <w:szCs w:val="28"/>
          <w:lang w:val="sv-SE"/>
        </w:rPr>
        <w:t xml:space="preserve"> Sơ kết năm 1 và tổng kết sau 2 năm, tư liệu hóa và chỉ đạo diện rộng.</w:t>
      </w:r>
    </w:p>
    <w:p w:rsidR="00807676" w:rsidRPr="00F1649B" w:rsidRDefault="00807676" w:rsidP="00F418CA">
      <w:pPr>
        <w:widowControl/>
        <w:spacing w:after="120"/>
        <w:ind w:firstLine="720"/>
        <w:jc w:val="both"/>
        <w:rPr>
          <w:rFonts w:ascii="Times New Roman" w:hAnsi="Times New Roman" w:cs="Times New Roman"/>
          <w:b/>
          <w:color w:val="auto"/>
          <w:sz w:val="28"/>
          <w:szCs w:val="28"/>
          <w:lang w:val="sv-SE"/>
        </w:rPr>
      </w:pPr>
      <w:r w:rsidRPr="00F1649B">
        <w:rPr>
          <w:rFonts w:ascii="Times New Roman" w:hAnsi="Times New Roman" w:cs="Times New Roman"/>
          <w:b/>
          <w:color w:val="auto"/>
          <w:sz w:val="28"/>
          <w:szCs w:val="28"/>
          <w:lang w:val="sv-SE"/>
        </w:rPr>
        <w:t>* Đối với điểm chỉ đạo của tỉnh</w:t>
      </w:r>
    </w:p>
    <w:p w:rsidR="00807676" w:rsidRPr="00D36D00" w:rsidRDefault="00807676" w:rsidP="004D3F07">
      <w:pPr>
        <w:widowControl/>
        <w:spacing w:after="120"/>
        <w:ind w:firstLine="720"/>
        <w:jc w:val="both"/>
        <w:rPr>
          <w:rFonts w:ascii="Times New Roman" w:hAnsi="Times New Roman" w:cs="Times New Roman"/>
          <w:bCs/>
          <w:color w:val="auto"/>
          <w:sz w:val="28"/>
          <w:szCs w:val="28"/>
          <w:lang w:val="sv-SE"/>
        </w:rPr>
      </w:pPr>
      <w:r w:rsidRPr="00D36D00">
        <w:rPr>
          <w:rFonts w:ascii="Times New Roman" w:hAnsi="Times New Roman" w:cs="Times New Roman"/>
          <w:bCs/>
          <w:color w:val="auto"/>
          <w:sz w:val="28"/>
          <w:szCs w:val="28"/>
          <w:lang w:val="sv-SE"/>
        </w:rPr>
        <w:t xml:space="preserve">-  Tổ chức các hoạt động ra mắt mô hình; </w:t>
      </w:r>
    </w:p>
    <w:p w:rsidR="00807676" w:rsidRPr="00D36D00" w:rsidRDefault="00807676" w:rsidP="00F418CA">
      <w:pPr>
        <w:widowControl/>
        <w:spacing w:after="120"/>
        <w:ind w:firstLine="720"/>
        <w:jc w:val="both"/>
        <w:rPr>
          <w:rFonts w:ascii="Times New Roman" w:hAnsi="Times New Roman" w:cs="Times New Roman"/>
          <w:bCs/>
          <w:i/>
          <w:color w:val="auto"/>
          <w:sz w:val="28"/>
          <w:szCs w:val="28"/>
          <w:lang w:val="sv-SE"/>
        </w:rPr>
      </w:pPr>
      <w:r w:rsidRPr="00D36D00">
        <w:rPr>
          <w:rFonts w:ascii="Times New Roman" w:hAnsi="Times New Roman" w:cs="Times New Roman"/>
          <w:bCs/>
          <w:color w:val="auto"/>
          <w:sz w:val="28"/>
          <w:szCs w:val="28"/>
          <w:lang w:val="sv-SE"/>
        </w:rPr>
        <w:t xml:space="preserve">- Tập huấn thực hiện cuộc vận </w:t>
      </w:r>
      <w:r w:rsidRPr="00D36D00">
        <w:rPr>
          <w:rFonts w:ascii="Times New Roman" w:hAnsi="Times New Roman" w:cs="Times New Roman"/>
          <w:bCs/>
          <w:i/>
          <w:color w:val="auto"/>
          <w:sz w:val="28"/>
          <w:szCs w:val="28"/>
          <w:lang w:val="sv-SE"/>
        </w:rPr>
        <w:t xml:space="preserve">“xây dựng gia đình 5 không, 3 sạch”; </w:t>
      </w:r>
    </w:p>
    <w:p w:rsidR="00807676" w:rsidRPr="00D36D00" w:rsidRDefault="00807676" w:rsidP="00F418CA">
      <w:pPr>
        <w:widowControl/>
        <w:spacing w:after="120"/>
        <w:ind w:firstLine="720"/>
        <w:jc w:val="both"/>
        <w:rPr>
          <w:rFonts w:ascii="Times New Roman" w:hAnsi="Times New Roman" w:cs="Times New Roman"/>
          <w:bCs/>
          <w:color w:val="auto"/>
          <w:sz w:val="28"/>
          <w:szCs w:val="28"/>
          <w:lang w:val="sv-SE"/>
        </w:rPr>
      </w:pPr>
      <w:r w:rsidRPr="00D36D00">
        <w:rPr>
          <w:rFonts w:ascii="Times New Roman" w:hAnsi="Times New Roman" w:cs="Times New Roman"/>
          <w:bCs/>
          <w:color w:val="auto"/>
          <w:sz w:val="28"/>
          <w:szCs w:val="28"/>
          <w:lang w:val="sv-SE"/>
        </w:rPr>
        <w:t>- Trồng đoạn đường hoa phụ nữ tự quản;</w:t>
      </w:r>
    </w:p>
    <w:p w:rsidR="00807676" w:rsidRPr="00D36D00" w:rsidRDefault="00807676" w:rsidP="004D3F07">
      <w:pPr>
        <w:widowControl/>
        <w:spacing w:after="120"/>
        <w:ind w:firstLine="720"/>
        <w:jc w:val="both"/>
        <w:rPr>
          <w:rFonts w:ascii="Times New Roman" w:hAnsi="Times New Roman" w:cs="Times New Roman"/>
          <w:bCs/>
          <w:color w:val="auto"/>
          <w:sz w:val="28"/>
          <w:szCs w:val="28"/>
          <w:lang w:val="sv-SE"/>
        </w:rPr>
      </w:pPr>
      <w:r w:rsidRPr="00D36D00">
        <w:rPr>
          <w:rFonts w:ascii="Times New Roman" w:hAnsi="Times New Roman" w:cs="Times New Roman"/>
          <w:bCs/>
          <w:color w:val="auto"/>
          <w:sz w:val="28"/>
          <w:szCs w:val="28"/>
          <w:lang w:val="sv-SE"/>
        </w:rPr>
        <w:t>- Gắn biển đoạn đường phụ nữ tự quản, biển nhà sạch vườn đẹp.</w:t>
      </w:r>
    </w:p>
    <w:p w:rsidR="00807676" w:rsidRPr="00D36D00" w:rsidRDefault="00807676" w:rsidP="00F418CA">
      <w:pPr>
        <w:widowControl/>
        <w:spacing w:after="120"/>
        <w:ind w:firstLine="720"/>
        <w:jc w:val="both"/>
        <w:rPr>
          <w:rFonts w:ascii="Times New Roman" w:hAnsi="Times New Roman" w:cs="Times New Roman"/>
          <w:bCs/>
          <w:color w:val="auto"/>
          <w:sz w:val="28"/>
          <w:szCs w:val="28"/>
          <w:lang w:val="sv-SE"/>
        </w:rPr>
      </w:pPr>
      <w:r w:rsidRPr="00D36D00">
        <w:rPr>
          <w:rFonts w:ascii="Times New Roman" w:hAnsi="Times New Roman" w:cs="Times New Roman"/>
          <w:bCs/>
          <w:color w:val="auto"/>
          <w:sz w:val="28"/>
          <w:szCs w:val="28"/>
          <w:lang w:val="sv-SE"/>
        </w:rPr>
        <w:t xml:space="preserve">- Sơ kết 1 năm, tổng kết 2 năm thực hiện mô hình, nhân diện mô hình. </w:t>
      </w:r>
    </w:p>
    <w:p w:rsidR="00807676" w:rsidRPr="004D3F07" w:rsidRDefault="00807676" w:rsidP="00E554CA">
      <w:pPr>
        <w:widowControl/>
        <w:spacing w:after="60"/>
        <w:ind w:firstLine="720"/>
        <w:jc w:val="both"/>
        <w:rPr>
          <w:rFonts w:ascii="Times New Roman" w:hAnsi="Times New Roman" w:cs="Times New Roman"/>
          <w:b/>
          <w:color w:val="auto"/>
          <w:sz w:val="28"/>
          <w:szCs w:val="28"/>
          <w:lang w:val="sv-SE"/>
        </w:rPr>
      </w:pPr>
      <w:r w:rsidRPr="004D3F07">
        <w:rPr>
          <w:rFonts w:ascii="Times New Roman" w:hAnsi="Times New Roman" w:cs="Times New Roman"/>
          <w:b/>
          <w:color w:val="auto"/>
          <w:sz w:val="28"/>
          <w:szCs w:val="28"/>
          <w:lang w:val="sv-SE"/>
        </w:rPr>
        <w:t>3. Các yêu cầu, định hướng hoạt động cụ thể của Chi hộ</w:t>
      </w:r>
      <w:r>
        <w:rPr>
          <w:rFonts w:ascii="Times New Roman" w:hAnsi="Times New Roman" w:cs="Times New Roman"/>
          <w:b/>
          <w:color w:val="auto"/>
          <w:sz w:val="28"/>
          <w:szCs w:val="28"/>
          <w:lang w:val="sv-SE"/>
        </w:rPr>
        <w:t>i</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Chi hội cần triển khai toàn diện 8 tiêu chí 5 không, 3 sạch; hàng năm, giúp được thêm ít nhất 2 hộ đạt Gia đình 5 không, 3 sạch.</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Hàng năm căn cứ vào điều kiện thực tiễn tại địa phương và nhu cầu của phụ nữ để lựa chọn nội dung hoạt động ưu tiên góp phần thực hiện các tiêu chí nông thôn mới tại địa phương.</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Đảm bảo sinh hoạt định kỳ đúng Điều lệ Hội; tỷ lệ Hội viên, phụ nữ tham gia sinh hoạt thường xuyên đạt 80%; 100% hội viên trong diện tham gia đóng phí đầy đủ. Đưa nội dung tuyên truyền, vận động, đánh giá, biểu dương việc thực hiện Cuộc vận động vào các kỳ sinh hoạt Chi hội.</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Một số định hướng nội dung thực hiện cuộc vận động xây dựng gia đình 5 không, 3 sạch, xây dựng nông thôn mới:</w:t>
      </w:r>
    </w:p>
    <w:p w:rsidR="00807676" w:rsidRPr="004D3F07" w:rsidRDefault="00807676" w:rsidP="004D3F07">
      <w:pPr>
        <w:widowControl/>
        <w:spacing w:after="120"/>
        <w:ind w:firstLine="720"/>
        <w:jc w:val="both"/>
        <w:rPr>
          <w:rFonts w:ascii="Times New Roman" w:hAnsi="Times New Roman" w:cs="Times New Roman"/>
          <w:i/>
          <w:color w:val="auto"/>
          <w:sz w:val="28"/>
          <w:szCs w:val="28"/>
          <w:u w:val="single"/>
          <w:lang w:val="sv-SE"/>
        </w:rPr>
      </w:pPr>
      <w:r w:rsidRPr="004D3F07">
        <w:rPr>
          <w:rFonts w:ascii="Times New Roman" w:hAnsi="Times New Roman" w:cs="Times New Roman"/>
          <w:i/>
          <w:color w:val="auto"/>
          <w:sz w:val="28"/>
          <w:szCs w:val="28"/>
          <w:u w:val="single"/>
          <w:lang w:val="sv-SE"/>
        </w:rPr>
        <w:t>* Thưc hiên tiêu chí nông thôn mới số 9, 10, 11, 12 thông qua thực hiên tiêu chí “Không đói nghèo”</w:t>
      </w:r>
      <w:r w:rsidRPr="00BA5271">
        <w:rPr>
          <w:rFonts w:ascii="Times New Roman" w:hAnsi="Times New Roman" w:cs="Times New Roman"/>
          <w:i/>
          <w:color w:val="auto"/>
          <w:sz w:val="28"/>
          <w:szCs w:val="28"/>
          <w:lang w:val="sv-SE"/>
        </w:rPr>
        <w:t>:</w:t>
      </w:r>
    </w:p>
    <w:p w:rsidR="00807676" w:rsidRPr="00F418CA" w:rsidRDefault="00807676" w:rsidP="004D3F07">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Vận động hội viên, phụ nữ thực hiện tiết kiệm bằng nhiều hình thức -Tạo điều kiện cho các hội viên trong chi hội được vay vốn từ các nguồn Quỹ và ngân hàng.</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Phối hợp giúp đỡ, hỗ trợ hộ nghèo thoát nghèo theo tiêu chí nghèo đa chiều (cần xác định rõ địa chỉ và cách thức hỗ trợ). Hỗ trợ cho hộ nghèo, cận nghèo sửa chữa nhà, xây dựng nhà mới.</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Đề xuất với Hội cấp trên, cấp ủy, chính quyền hỗ trợ dạy nghề, tập huấn chuyển giao kiến thức sản xuất, kinh doanh.</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 xml:space="preserve">- </w:t>
      </w:r>
      <w:r w:rsidRPr="00F418CA">
        <w:rPr>
          <w:rFonts w:ascii="Times New Roman" w:hAnsi="Times New Roman" w:cs="Times New Roman"/>
          <w:color w:val="auto"/>
          <w:sz w:val="28"/>
          <w:szCs w:val="28"/>
          <w:lang w:val="sv-SE"/>
        </w:rPr>
        <w:t>Vận động hội viên, phụ nữ mua Bảo hiểm y tế.</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Vận động phụ nữ và nhân dân dồn điển đổi thửa; chuyển đổi cơ cấu sản xuất; thành lập tổ hợp tác, hợp tác xã; vận động phụ nữ trong chi hội sử dụng, tiêu thụ các sản phẩm sẵn có ở địa phương, đặc biệt là các sản phẩm do phụ nữ sản xuất/làm chủ; đề xuất kết nối tiêu thụ sản phẩm.</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Biểu dương, động viên, nhân rộng các điển hình phụ nữ làm kinh tế giỏi gắn với phát triển bền vững, tạo việc làm cho phụ nữ địa phương như: du lịch nông </w:t>
      </w:r>
      <w:r w:rsidRPr="004D3F07">
        <w:rPr>
          <w:rFonts w:ascii="Times New Roman" w:hAnsi="Times New Roman" w:cs="Times New Roman"/>
          <w:color w:val="auto"/>
          <w:sz w:val="28"/>
          <w:szCs w:val="28"/>
          <w:lang w:val="sv-SE"/>
        </w:rPr>
        <w:t>thôn, du lịch cộng đồng, phát triển nghề truyền thống.</w:t>
      </w:r>
    </w:p>
    <w:p w:rsidR="00807676" w:rsidRPr="004D3F07" w:rsidRDefault="00807676" w:rsidP="00F418CA">
      <w:pPr>
        <w:widowControl/>
        <w:spacing w:after="120"/>
        <w:ind w:firstLine="720"/>
        <w:jc w:val="both"/>
        <w:rPr>
          <w:rFonts w:ascii="Times New Roman" w:hAnsi="Times New Roman" w:cs="Times New Roman"/>
          <w:i/>
          <w:color w:val="auto"/>
          <w:sz w:val="28"/>
          <w:szCs w:val="28"/>
          <w:u w:val="single"/>
          <w:lang w:val="sv-SE"/>
        </w:rPr>
      </w:pPr>
      <w:r w:rsidRPr="004D3F07">
        <w:rPr>
          <w:rFonts w:ascii="Times New Roman" w:hAnsi="Times New Roman" w:cs="Times New Roman"/>
          <w:i/>
          <w:color w:val="auto"/>
          <w:sz w:val="28"/>
          <w:szCs w:val="28"/>
          <w:u w:val="single"/>
          <w:lang w:val="sv-SE"/>
        </w:rPr>
        <w:t>* Thưc hiên tiêu chí nông thôn mới số 14,16,18, 19 thông qua thưc hiên tiêu chí “Không vi pham pháp luât và tê nan xã hội ”, tiêu chí “Không có bao lưc gia đình ”, “Không vi pham chính sách dân số ”, “Không có trẻ suy dinh dưỡng và bỏ hoc ”</w:t>
      </w:r>
      <w:r w:rsidRPr="00BA5271">
        <w:rPr>
          <w:rFonts w:ascii="Times New Roman" w:hAnsi="Times New Roman" w:cs="Times New Roman"/>
          <w:i/>
          <w:color w:val="auto"/>
          <w:sz w:val="28"/>
          <w:szCs w:val="28"/>
          <w:lang w:val="sv-SE"/>
        </w:rPr>
        <w:t>:</w:t>
      </w:r>
    </w:p>
    <w:p w:rsidR="00807676" w:rsidRPr="00F418CA"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F418CA">
        <w:rPr>
          <w:rFonts w:ascii="Times New Roman" w:hAnsi="Times New Roman" w:cs="Times New Roman"/>
          <w:color w:val="auto"/>
          <w:sz w:val="28"/>
          <w:szCs w:val="28"/>
          <w:lang w:val="sv-SE"/>
        </w:rPr>
        <w:t xml:space="preserve"> Tổ chức các buổi truyền thông, sinh hoạt chi hội về nội dung các tiêu chí; chia sẻ, trao đổi </w:t>
      </w:r>
      <w:r w:rsidRPr="00F418CA">
        <w:rPr>
          <w:color w:val="auto"/>
          <w:lang w:val="sv-SE"/>
        </w:rPr>
        <w:t>kinh</w:t>
      </w:r>
      <w:r w:rsidRPr="00F418CA">
        <w:rPr>
          <w:rFonts w:ascii="Times New Roman" w:hAnsi="Times New Roman" w:cs="Times New Roman"/>
          <w:color w:val="auto"/>
          <w:sz w:val="28"/>
          <w:szCs w:val="28"/>
          <w:lang w:val="sv-SE"/>
        </w:rPr>
        <w:t xml:space="preserve"> nghiệm về các kỹ năng sống, kiến thức về kế hoạch hóa gia đình, nuôi con bằng sữa mẹ, chăm sóc và nuôi dạy con, kiến thức về bình đẳng giới, xây dựng gia đình hạnh phúc.</w:t>
      </w:r>
    </w:p>
    <w:p w:rsidR="00807676" w:rsidRPr="004D3F07" w:rsidRDefault="00807676" w:rsidP="004D3F07">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Phân công cán bộ Phụ nữ xã, chi hội, hội viên giúp đỡ, hỗ trợ các gia đình đạt các tiêu chí.</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xml:space="preserve">- Phát động phong trào thể dục thể thao, văn </w:t>
      </w:r>
      <w:r w:rsidRPr="004D3F07">
        <w:rPr>
          <w:rFonts w:ascii="Times New Roman" w:hAnsi="Times New Roman" w:cs="Times New Roman"/>
          <w:color w:val="auto"/>
          <w:sz w:val="28"/>
          <w:szCs w:val="28"/>
          <w:lang w:val="sv-SE"/>
        </w:rPr>
        <w:tab/>
        <w:t>nghệ, đọc sách để vận động phụ nữ tham gia thực hiện.</w:t>
      </w:r>
    </w:p>
    <w:p w:rsidR="00807676" w:rsidRPr="004D3F07" w:rsidRDefault="00807676" w:rsidP="004D3F07">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xml:space="preserve">- Phối hợp, tổ chức khám bệnh </w:t>
      </w:r>
      <w:r w:rsidRPr="004D3F07">
        <w:rPr>
          <w:rFonts w:ascii="Times New Roman" w:hAnsi="Times New Roman" w:cs="Times New Roman"/>
          <w:color w:val="auto"/>
          <w:sz w:val="28"/>
          <w:szCs w:val="28"/>
          <w:lang w:val="sv-SE"/>
        </w:rPr>
        <w:tab/>
        <w:t>miễn</w:t>
      </w:r>
      <w:r w:rsidRPr="004D3F07">
        <w:rPr>
          <w:rFonts w:ascii="Times New Roman" w:hAnsi="Times New Roman" w:cs="Times New Roman"/>
          <w:color w:val="auto"/>
          <w:sz w:val="28"/>
          <w:szCs w:val="28"/>
          <w:lang w:val="sv-SE"/>
        </w:rPr>
        <w:tab/>
        <w:t>phí cho trẻ em, phụ nữ, người già thuộc hộ nghèo, cận nghèo.</w:t>
      </w:r>
    </w:p>
    <w:p w:rsidR="00807676" w:rsidRPr="004D3F07" w:rsidRDefault="00807676" w:rsidP="00F418CA">
      <w:pPr>
        <w:widowControl/>
        <w:spacing w:after="120"/>
        <w:ind w:firstLine="720"/>
        <w:jc w:val="both"/>
        <w:rPr>
          <w:rFonts w:ascii="Times New Roman" w:hAnsi="Times New Roman" w:cs="Times New Roman"/>
          <w:i/>
          <w:color w:val="auto"/>
          <w:sz w:val="28"/>
          <w:szCs w:val="28"/>
          <w:u w:val="single"/>
          <w:lang w:val="sv-SE"/>
        </w:rPr>
      </w:pPr>
      <w:r w:rsidRPr="004D3F07">
        <w:rPr>
          <w:rFonts w:ascii="Times New Roman" w:hAnsi="Times New Roman" w:cs="Times New Roman"/>
          <w:i/>
          <w:color w:val="auto"/>
          <w:sz w:val="28"/>
          <w:szCs w:val="28"/>
          <w:u w:val="single"/>
          <w:lang w:val="sv-SE"/>
        </w:rPr>
        <w:t>* Thưc hiện tiêu chí nông thôn mới số 2,17 thông qua thưc hiên các tiêu chí “Sach nhà, sach bếp, sach ngõ ”</w:t>
      </w:r>
      <w:r w:rsidRPr="00BA5271">
        <w:rPr>
          <w:rFonts w:ascii="Times New Roman" w:hAnsi="Times New Roman" w:cs="Times New Roman"/>
          <w:i/>
          <w:color w:val="auto"/>
          <w:sz w:val="28"/>
          <w:szCs w:val="28"/>
          <w:lang w:val="sv-SE"/>
        </w:rPr>
        <w:t>:</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Xây dựng và duy trì lịch vệ sinh chung của chi hội để giữ gìn vệ sinh môi trường thôn, xóm, vận động người dân địa phương cùng tham gia.</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Vận động hội viên, phụ nữ thực hiện an toàn vệ sinh thực phẩm, sản xuất, kinh doanh nông sản thực phẩm an toàn.</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Hướng dẫn, hỗ trợ hội viên, phụ nữ xây dựng nhà tiêu hợp vệ sinh, sử dụng nước sạch phù hợp với điều kiện ở địa phương.</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Vận động, hướng dẫn phụ nữ phân loại rác thải tại nhà, bảo vệ môi trường, ứng phó với biến đổi khí hậu.</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Vận động hỗ trợ mua xe thu gom, dụng cụ cần thiết thực hiện thu gom rác thải, quần áo bảo hộ lao động cho nhóm phụ nữ thu gom rác (nếu có)</w:t>
      </w:r>
    </w:p>
    <w:p w:rsidR="00807676" w:rsidRPr="004D3F07" w:rsidRDefault="00807676" w:rsidP="00F418CA">
      <w:pPr>
        <w:widowControl/>
        <w:spacing w:after="120"/>
        <w:ind w:firstLine="720"/>
        <w:jc w:val="both"/>
        <w:rPr>
          <w:rFonts w:ascii="Times New Roman" w:hAnsi="Times New Roman" w:cs="Times New Roman"/>
          <w:color w:val="auto"/>
          <w:sz w:val="28"/>
          <w:szCs w:val="28"/>
          <w:lang w:val="sv-SE"/>
        </w:rPr>
      </w:pPr>
      <w:r>
        <w:rPr>
          <w:rFonts w:ascii="Times New Roman" w:hAnsi="Times New Roman" w:cs="Times New Roman"/>
          <w:color w:val="auto"/>
          <w:sz w:val="28"/>
          <w:szCs w:val="28"/>
          <w:lang w:val="sv-SE"/>
        </w:rPr>
        <w:t>-</w:t>
      </w:r>
      <w:r w:rsidRPr="004D3F07">
        <w:rPr>
          <w:rFonts w:ascii="Times New Roman" w:hAnsi="Times New Roman" w:cs="Times New Roman"/>
          <w:color w:val="auto"/>
          <w:sz w:val="28"/>
          <w:szCs w:val="28"/>
          <w:lang w:val="sv-SE"/>
        </w:rPr>
        <w:t xml:space="preserve"> Xây dựng đường hoa, đoạn đường phụ nữ tự quản, vườn sạch - nhà đẹp, hàng rào xanh, gắn biển các mô hình, phù hợp với điều kiện địa phương.</w:t>
      </w:r>
      <w:bookmarkStart w:id="3" w:name="bookmark3"/>
    </w:p>
    <w:p w:rsidR="00807676" w:rsidRPr="00F1649B" w:rsidRDefault="00807676" w:rsidP="004D3F07">
      <w:pPr>
        <w:widowControl/>
        <w:spacing w:after="120"/>
        <w:ind w:firstLine="720"/>
        <w:jc w:val="both"/>
        <w:rPr>
          <w:rFonts w:ascii="Times New Roman" w:hAnsi="Times New Roman" w:cs="Times New Roman"/>
          <w:color w:val="auto"/>
          <w:sz w:val="26"/>
          <w:szCs w:val="28"/>
          <w:lang w:val="sv-SE"/>
        </w:rPr>
      </w:pPr>
      <w:r w:rsidRPr="00F1649B">
        <w:rPr>
          <w:rFonts w:ascii="Times New Roman" w:hAnsi="Times New Roman" w:cs="Times New Roman"/>
          <w:b/>
          <w:bCs/>
          <w:color w:val="auto"/>
          <w:sz w:val="26"/>
          <w:szCs w:val="28"/>
          <w:lang w:val="sv-SE"/>
        </w:rPr>
        <w:t>III. TỔ CHỨC THỰC HIỆN</w:t>
      </w:r>
      <w:bookmarkEnd w:id="3"/>
    </w:p>
    <w:p w:rsidR="00807676" w:rsidRPr="00F1649B" w:rsidRDefault="00807676" w:rsidP="004D3F07">
      <w:pPr>
        <w:widowControl/>
        <w:spacing w:after="120"/>
        <w:ind w:firstLine="720"/>
        <w:jc w:val="both"/>
        <w:rPr>
          <w:rFonts w:ascii="Times New Roman" w:hAnsi="Times New Roman" w:cs="Times New Roman"/>
          <w:b/>
          <w:color w:val="auto"/>
          <w:sz w:val="28"/>
          <w:szCs w:val="28"/>
          <w:lang w:val="sv-SE"/>
        </w:rPr>
      </w:pPr>
      <w:bookmarkStart w:id="4" w:name="bookmark4"/>
      <w:r w:rsidRPr="00F1649B">
        <w:rPr>
          <w:rFonts w:ascii="Times New Roman" w:hAnsi="Times New Roman" w:cs="Times New Roman"/>
          <w:b/>
          <w:color w:val="auto"/>
          <w:sz w:val="28"/>
          <w:szCs w:val="28"/>
          <w:lang w:val="sv-SE"/>
        </w:rPr>
        <w:t>1. Cấp Tỉnh</w:t>
      </w:r>
      <w:bookmarkEnd w:id="4"/>
    </w:p>
    <w:p w:rsidR="00807676" w:rsidRPr="004D3F07" w:rsidRDefault="00807676" w:rsidP="004D3F07">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Xây dựng hướng dẫn thực hiện mô hình; phối hợp với cấp ủy, chính quyền xã thống nhất nội dung, cách thức triển khai theo dõi, kiểm tra giám sát, đánh giá việc thực hiện mô hình tại các địa phương.</w:t>
      </w:r>
    </w:p>
    <w:p w:rsidR="00807676" w:rsidRPr="004D3F07" w:rsidRDefault="00807676" w:rsidP="004D3F07">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xml:space="preserve">- Đối với các chỉ đạo của tỉnh: Chỉ đạo triển khai, hướng dẫn, phân công thành viên theo dõi, hỗ trợ, kiểm tra, đánh giá việc thực hiện mô hình tại các địa phương; đánh giá, rút kinh nghiệm, tiếp tục chỉ đạo Hội LHPN các huyện, thị, thành phố nhân diện rộng. </w:t>
      </w:r>
    </w:p>
    <w:p w:rsidR="00807676" w:rsidRPr="004D3F07" w:rsidRDefault="00807676" w:rsidP="004D3F07">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Ban Gia đình - Xã hội và các ban chuyên môn phối hợp, hỗ trợ các cơ sở thực hiện các nội dung thuộc nhiệm vụ phụ trách; thẩm định các chi hội tiêu biểu và thực hiện các hình thức tuyên truyền, biểu dương, khen thưởng điển hình tiên tiến cấp huyện, tỉnh, toàn quốc.</w:t>
      </w:r>
    </w:p>
    <w:p w:rsidR="00807676" w:rsidRPr="00F1649B" w:rsidRDefault="00807676" w:rsidP="00F1649B">
      <w:pPr>
        <w:widowControl/>
        <w:spacing w:after="120"/>
        <w:ind w:firstLine="720"/>
        <w:jc w:val="both"/>
        <w:rPr>
          <w:rFonts w:ascii="Times New Roman" w:hAnsi="Times New Roman" w:cs="Times New Roman"/>
          <w:b/>
          <w:color w:val="auto"/>
          <w:sz w:val="28"/>
          <w:szCs w:val="28"/>
          <w:lang w:val="sv-SE"/>
        </w:rPr>
      </w:pPr>
      <w:bookmarkStart w:id="5" w:name="bookmark5"/>
      <w:r w:rsidRPr="00F1649B">
        <w:rPr>
          <w:rFonts w:ascii="Times New Roman" w:hAnsi="Times New Roman" w:cs="Times New Roman"/>
          <w:b/>
          <w:color w:val="auto"/>
          <w:sz w:val="28"/>
          <w:szCs w:val="28"/>
          <w:lang w:val="sv-SE"/>
        </w:rPr>
        <w:t xml:space="preserve">2. Cấp </w:t>
      </w:r>
      <w:bookmarkEnd w:id="5"/>
      <w:r w:rsidRPr="00F1649B">
        <w:rPr>
          <w:rFonts w:ascii="Times New Roman" w:hAnsi="Times New Roman" w:cs="Times New Roman"/>
          <w:b/>
          <w:color w:val="auto"/>
          <w:sz w:val="28"/>
          <w:szCs w:val="28"/>
          <w:lang w:val="sv-SE"/>
        </w:rPr>
        <w:t>huyện</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sidRPr="004D3F07">
        <w:rPr>
          <w:rFonts w:ascii="Times New Roman" w:hAnsi="Times New Roman" w:cs="Times New Roman"/>
          <w:color w:val="auto"/>
          <w:sz w:val="28"/>
          <w:szCs w:val="28"/>
          <w:lang w:val="sv-SE"/>
        </w:rPr>
        <w:t>- Căn cứ Hướng dẫn của tỉnh, xây dựng kế hoạch triển khai mô hình tại địa phương; đầu tư nguồn lực chỉ đạo mô hình theo điều kiện thực tế; đánh giá việc</w:t>
      </w:r>
      <w:r w:rsidRPr="00F418CA">
        <w:rPr>
          <w:rFonts w:ascii="Times New Roman" w:hAnsi="Times New Roman" w:cs="Times New Roman"/>
          <w:color w:val="auto"/>
          <w:sz w:val="28"/>
          <w:szCs w:val="28"/>
          <w:lang w:val="sv-SE"/>
        </w:rPr>
        <w:t xml:space="preserve"> triển khai thực hiện mô hình, chỉ đạo nhân rộng tại địa phương; tuyên truyền, biểu dương, khen thưởng điển hình tiêu biểu.</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Đơn vị được chọn làm điểm chỉ đạo của tỉnh căn cứ Hướng dẫn phối hợp tổ chức hoạt động.</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Chỉ đạo Hội LHPN cấp xã, phường, thị trấn và xã triển khai mô hình, thường xuyên hướng dẫn, đôn đốc, cùng các chi hội thực hiện các nội dung của mô hình; hướng dẫn chi hội trưởng/phó vận động hội viên, phụ nữ của chi hội tham gia mô hình và thực hiện các hoạt động theo kế hoạch.</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xml:space="preserve">- Báo cáo đánh giá việc thực hiện mô hình 6 tháng, 1 năm trong báo cáo định kỳ về công tác Hội. </w:t>
      </w:r>
    </w:p>
    <w:p w:rsidR="00807676" w:rsidRPr="00F418CA" w:rsidRDefault="00807676" w:rsidP="00F1649B">
      <w:pPr>
        <w:widowControl/>
        <w:spacing w:after="120"/>
        <w:ind w:firstLine="720"/>
        <w:jc w:val="both"/>
        <w:rPr>
          <w:rFonts w:ascii="Times New Roman" w:hAnsi="Times New Roman" w:cs="Times New Roman"/>
          <w:color w:val="auto"/>
          <w:sz w:val="28"/>
          <w:szCs w:val="28"/>
          <w:lang w:val="sv-SE"/>
        </w:rPr>
      </w:pPr>
      <w:r w:rsidRPr="00F418CA">
        <w:rPr>
          <w:rFonts w:ascii="Times New Roman" w:hAnsi="Times New Roman" w:cs="Times New Roman"/>
          <w:color w:val="auto"/>
          <w:sz w:val="28"/>
          <w:szCs w:val="28"/>
          <w:lang w:val="sv-SE"/>
        </w:rPr>
        <w:t xml:space="preserve">Trên đây là Hướng dẫn triển khai thực hiện Mô hình </w:t>
      </w:r>
      <w:r w:rsidRPr="00BA5271">
        <w:rPr>
          <w:rFonts w:ascii="Times New Roman" w:hAnsi="Times New Roman" w:cs="Times New Roman"/>
          <w:i/>
          <w:color w:val="auto"/>
          <w:sz w:val="28"/>
          <w:szCs w:val="28"/>
          <w:lang w:val="sv-SE"/>
        </w:rPr>
        <w:t>“Chi hội phụ nữ 5 không, 3 sạch xây dựng nông thôn mới”</w:t>
      </w:r>
      <w:r w:rsidRPr="00F418CA">
        <w:rPr>
          <w:rFonts w:ascii="Times New Roman" w:hAnsi="Times New Roman" w:cs="Times New Roman"/>
          <w:color w:val="auto"/>
          <w:sz w:val="28"/>
          <w:szCs w:val="28"/>
          <w:lang w:val="sv-SE"/>
        </w:rPr>
        <w:t>, đề nghị Hội LHPN các huyện, thị, thành phố, các ban chuyên môn Hội LHPN tỉnh nghiên cứu, triển khai thực hiện; cuối năm 2018 tiếp tục đánh giá, rút kinh nghiệm để nhân rộng vào các năm tiếp theo.</w:t>
      </w:r>
    </w:p>
    <w:p w:rsidR="00807676" w:rsidRPr="00C53140" w:rsidRDefault="00807676" w:rsidP="00E118FA">
      <w:pPr>
        <w:pStyle w:val="BodyText21"/>
        <w:shd w:val="clear" w:color="auto" w:fill="auto"/>
        <w:spacing w:line="276" w:lineRule="auto"/>
        <w:ind w:firstLine="360"/>
        <w:rPr>
          <w:sz w:val="16"/>
          <w:lang w:val="en-US"/>
        </w:rPr>
      </w:pPr>
    </w:p>
    <w:tbl>
      <w:tblPr>
        <w:tblW w:w="5000" w:type="pct"/>
        <w:tblLook w:val="00A0"/>
      </w:tblPr>
      <w:tblGrid>
        <w:gridCol w:w="4810"/>
        <w:gridCol w:w="4811"/>
      </w:tblGrid>
      <w:tr w:rsidR="00807676" w:rsidRPr="00D45B4B" w:rsidTr="00D45B4B">
        <w:tc>
          <w:tcPr>
            <w:tcW w:w="2500" w:type="pct"/>
          </w:tcPr>
          <w:p w:rsidR="00807676" w:rsidRPr="00D45B4B" w:rsidRDefault="00807676" w:rsidP="00F1649B">
            <w:pPr>
              <w:spacing w:after="60"/>
              <w:rPr>
                <w:rFonts w:ascii="Times New Roman" w:hAnsi="Times New Roman" w:cs="Times New Roman"/>
                <w:b/>
                <w:i/>
              </w:rPr>
            </w:pPr>
            <w:r w:rsidRPr="00D45B4B">
              <w:rPr>
                <w:rFonts w:ascii="Times New Roman" w:hAnsi="Times New Roman" w:cs="Times New Roman"/>
                <w:b/>
                <w:i/>
              </w:rPr>
              <w:t>Nơi nhận:</w:t>
            </w:r>
          </w:p>
          <w:p w:rsidR="00807676" w:rsidRDefault="00807676" w:rsidP="00F1649B">
            <w:pPr>
              <w:spacing w:after="60"/>
              <w:rPr>
                <w:rFonts w:ascii="Times New Roman" w:hAnsi="Times New Roman" w:cs="Times New Roman"/>
                <w:lang w:val="en-US"/>
              </w:rPr>
            </w:pPr>
            <w:r w:rsidRPr="00D45B4B">
              <w:rPr>
                <w:rFonts w:ascii="Times New Roman" w:hAnsi="Times New Roman" w:cs="Times New Roman"/>
              </w:rPr>
              <w:t xml:space="preserve">- </w:t>
            </w:r>
            <w:r>
              <w:rPr>
                <w:rFonts w:ascii="Times New Roman" w:hAnsi="Times New Roman" w:cs="Times New Roman"/>
                <w:lang w:val="en-US"/>
              </w:rPr>
              <w:t>Hội LHPN 9 huyện, thị, TP;</w:t>
            </w:r>
          </w:p>
          <w:p w:rsidR="00807676" w:rsidRPr="00D45B4B" w:rsidRDefault="00807676" w:rsidP="00F1649B">
            <w:pPr>
              <w:spacing w:after="60"/>
              <w:rPr>
                <w:rFonts w:ascii="Times New Roman" w:hAnsi="Times New Roman" w:cs="Times New Roman"/>
                <w:lang w:val="en-US"/>
              </w:rPr>
            </w:pPr>
            <w:r>
              <w:rPr>
                <w:rFonts w:ascii="Times New Roman" w:hAnsi="Times New Roman" w:cs="Times New Roman"/>
                <w:lang w:val="en-US"/>
              </w:rPr>
              <w:t>- Hội LHPN xã Việt Thành, huyện Trấn Yên;</w:t>
            </w:r>
          </w:p>
          <w:p w:rsidR="00807676" w:rsidRPr="00D45B4B" w:rsidRDefault="00807676" w:rsidP="00F1649B">
            <w:pPr>
              <w:spacing w:after="6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Các ban chuyên môn;</w:t>
            </w:r>
          </w:p>
          <w:p w:rsidR="00807676" w:rsidRPr="00D45B4B" w:rsidRDefault="00807676" w:rsidP="00F1649B">
            <w:pPr>
              <w:spacing w:after="60"/>
              <w:rPr>
                <w:rFonts w:ascii="Times New Roman" w:hAnsi="Times New Roman" w:cs="Times New Roman"/>
              </w:rPr>
            </w:pPr>
            <w:r w:rsidRPr="00D45B4B">
              <w:rPr>
                <w:rFonts w:ascii="Times New Roman" w:hAnsi="Times New Roman" w:cs="Times New Roman"/>
              </w:rPr>
              <w:t>- Lưu VT, Ban GĐXH.</w:t>
            </w:r>
          </w:p>
        </w:tc>
        <w:tc>
          <w:tcPr>
            <w:tcW w:w="2500" w:type="pct"/>
          </w:tcPr>
          <w:p w:rsidR="00807676" w:rsidRPr="000D1B7F" w:rsidRDefault="00807676" w:rsidP="00D45B4B">
            <w:pPr>
              <w:jc w:val="center"/>
              <w:rPr>
                <w:rFonts w:ascii="Times New Roman" w:hAnsi="Times New Roman" w:cs="Times New Roman"/>
                <w:b/>
                <w:sz w:val="26"/>
                <w:szCs w:val="28"/>
              </w:rPr>
            </w:pPr>
            <w:r w:rsidRPr="000D1B7F">
              <w:rPr>
                <w:rFonts w:ascii="Times New Roman" w:hAnsi="Times New Roman" w:cs="Times New Roman"/>
                <w:b/>
                <w:sz w:val="26"/>
                <w:szCs w:val="28"/>
              </w:rPr>
              <w:t>TM. BAN THƯỜNG VỤ</w:t>
            </w:r>
          </w:p>
          <w:p w:rsidR="00807676" w:rsidRPr="000D1B7F" w:rsidRDefault="00807676" w:rsidP="00D45B4B">
            <w:pPr>
              <w:jc w:val="center"/>
              <w:rPr>
                <w:rFonts w:ascii="Times New Roman" w:hAnsi="Times New Roman" w:cs="Times New Roman"/>
                <w:b/>
                <w:sz w:val="26"/>
                <w:szCs w:val="28"/>
              </w:rPr>
            </w:pPr>
            <w:r w:rsidRPr="000D1B7F">
              <w:rPr>
                <w:rFonts w:ascii="Times New Roman" w:hAnsi="Times New Roman" w:cs="Times New Roman"/>
                <w:b/>
                <w:sz w:val="26"/>
                <w:szCs w:val="28"/>
              </w:rPr>
              <w:t>PHÓ CHỦ TỊCH</w:t>
            </w:r>
          </w:p>
          <w:p w:rsidR="00807676" w:rsidRPr="000D1B7F" w:rsidRDefault="00807676" w:rsidP="000D1B7F">
            <w:pPr>
              <w:rPr>
                <w:rFonts w:ascii="Times New Roman" w:hAnsi="Times New Roman" w:cs="Times New Roman"/>
                <w:b/>
                <w:sz w:val="26"/>
                <w:szCs w:val="28"/>
                <w:lang w:val="en-US"/>
              </w:rPr>
            </w:pPr>
          </w:p>
          <w:p w:rsidR="00807676" w:rsidRDefault="00807676" w:rsidP="000D1B7F">
            <w:pPr>
              <w:rPr>
                <w:rFonts w:ascii="Times New Roman" w:hAnsi="Times New Roman" w:cs="Times New Roman"/>
                <w:b/>
                <w:sz w:val="28"/>
                <w:szCs w:val="28"/>
                <w:lang w:val="en-US"/>
              </w:rPr>
            </w:pPr>
          </w:p>
          <w:p w:rsidR="00807676" w:rsidRDefault="00807676" w:rsidP="000D1B7F">
            <w:pPr>
              <w:rPr>
                <w:rFonts w:ascii="Times New Roman" w:hAnsi="Times New Roman" w:cs="Times New Roman"/>
                <w:b/>
                <w:sz w:val="28"/>
                <w:szCs w:val="28"/>
                <w:lang w:val="en-US"/>
              </w:rPr>
            </w:pPr>
          </w:p>
          <w:p w:rsidR="00807676" w:rsidRDefault="00807676" w:rsidP="000D1B7F">
            <w:pPr>
              <w:rPr>
                <w:rFonts w:ascii="Times New Roman" w:hAnsi="Times New Roman" w:cs="Times New Roman"/>
                <w:b/>
                <w:sz w:val="28"/>
                <w:szCs w:val="28"/>
                <w:lang w:val="en-US"/>
              </w:rPr>
            </w:pPr>
          </w:p>
          <w:p w:rsidR="00807676" w:rsidRPr="000D1B7F" w:rsidRDefault="00807676" w:rsidP="000D1B7F">
            <w:pPr>
              <w:rPr>
                <w:rFonts w:ascii="Times New Roman" w:hAnsi="Times New Roman" w:cs="Times New Roman"/>
                <w:b/>
                <w:sz w:val="28"/>
                <w:szCs w:val="28"/>
                <w:lang w:val="en-US"/>
              </w:rPr>
            </w:pPr>
          </w:p>
          <w:p w:rsidR="00807676" w:rsidRPr="00D45B4B" w:rsidRDefault="00807676" w:rsidP="00D45B4B">
            <w:pPr>
              <w:jc w:val="center"/>
              <w:rPr>
                <w:rFonts w:ascii="Times New Roman" w:hAnsi="Times New Roman" w:cs="Times New Roman"/>
                <w:sz w:val="28"/>
                <w:szCs w:val="28"/>
              </w:rPr>
            </w:pPr>
            <w:r w:rsidRPr="00D45B4B">
              <w:rPr>
                <w:rFonts w:ascii="Times New Roman" w:hAnsi="Times New Roman" w:cs="Times New Roman"/>
                <w:b/>
                <w:sz w:val="28"/>
                <w:szCs w:val="28"/>
              </w:rPr>
              <w:t>Nguyễn Thị Bích Liên</w:t>
            </w:r>
          </w:p>
        </w:tc>
      </w:tr>
    </w:tbl>
    <w:p w:rsidR="00807676" w:rsidRPr="00293A11" w:rsidRDefault="00807676" w:rsidP="00960E6B">
      <w:pPr>
        <w:pStyle w:val="BodyText21"/>
        <w:shd w:val="clear" w:color="auto" w:fill="auto"/>
        <w:spacing w:line="276" w:lineRule="auto"/>
        <w:rPr>
          <w:lang w:val="en-US"/>
        </w:rPr>
      </w:pPr>
    </w:p>
    <w:sectPr w:rsidR="00807676" w:rsidRPr="00293A11" w:rsidSect="00E554CA">
      <w:footerReference w:type="even" r:id="rId7"/>
      <w:footerReference w:type="default" r:id="rId8"/>
      <w:pgSz w:w="12240" w:h="15840" w:code="1"/>
      <w:pgMar w:top="907" w:right="1134" w:bottom="79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676" w:rsidRDefault="00807676">
      <w:r>
        <w:separator/>
      </w:r>
    </w:p>
  </w:endnote>
  <w:endnote w:type="continuationSeparator" w:id="0">
    <w:p w:rsidR="00807676" w:rsidRDefault="0080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76" w:rsidRDefault="00807676" w:rsidP="00B82CCC">
    <w:pPr>
      <w:pStyle w:val="Footer"/>
      <w:framePr w:wrap="around" w:vAnchor="text" w:hAnchor="margin" w:xAlign="center"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807676" w:rsidRDefault="00807676" w:rsidP="00B82C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76" w:rsidRDefault="00807676" w:rsidP="00B82CCC">
    <w:pPr>
      <w:pStyle w:val="Footer"/>
      <w:framePr w:wrap="around" w:vAnchor="text" w:hAnchor="margin" w:xAlign="center"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807676" w:rsidRDefault="00807676" w:rsidP="00B82C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676" w:rsidRDefault="00807676"/>
  </w:footnote>
  <w:footnote w:type="continuationSeparator" w:id="0">
    <w:p w:rsidR="00807676" w:rsidRDefault="0080767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2558"/>
    <w:multiLevelType w:val="multilevel"/>
    <w:tmpl w:val="D24C67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0E30E7"/>
    <w:multiLevelType w:val="multilevel"/>
    <w:tmpl w:val="A796ACB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9F784A"/>
    <w:multiLevelType w:val="multilevel"/>
    <w:tmpl w:val="E3B89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12D1EFD"/>
    <w:multiLevelType w:val="multilevel"/>
    <w:tmpl w:val="0E6813B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28B0B80"/>
    <w:multiLevelType w:val="hybridMultilevel"/>
    <w:tmpl w:val="FD58C4BE"/>
    <w:lvl w:ilvl="0" w:tplc="EF4AB292">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33451A0"/>
    <w:multiLevelType w:val="multilevel"/>
    <w:tmpl w:val="6E96DC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E8A4FDB"/>
    <w:multiLevelType w:val="multilevel"/>
    <w:tmpl w:val="015A2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78A2CA8"/>
    <w:multiLevelType w:val="multilevel"/>
    <w:tmpl w:val="ACC69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75B"/>
    <w:rsid w:val="0001429C"/>
    <w:rsid w:val="00055EA0"/>
    <w:rsid w:val="00066707"/>
    <w:rsid w:val="00086B25"/>
    <w:rsid w:val="000D1B7F"/>
    <w:rsid w:val="000F230F"/>
    <w:rsid w:val="001453CF"/>
    <w:rsid w:val="001559C1"/>
    <w:rsid w:val="001B1378"/>
    <w:rsid w:val="001E5B18"/>
    <w:rsid w:val="00221F57"/>
    <w:rsid w:val="002577C8"/>
    <w:rsid w:val="002819CF"/>
    <w:rsid w:val="00285BAF"/>
    <w:rsid w:val="00293A11"/>
    <w:rsid w:val="002B263A"/>
    <w:rsid w:val="002B40E9"/>
    <w:rsid w:val="002F3B5D"/>
    <w:rsid w:val="00302717"/>
    <w:rsid w:val="0031696B"/>
    <w:rsid w:val="003171A6"/>
    <w:rsid w:val="00382F03"/>
    <w:rsid w:val="003D5B6C"/>
    <w:rsid w:val="003E38B8"/>
    <w:rsid w:val="00412C8D"/>
    <w:rsid w:val="00421603"/>
    <w:rsid w:val="0045064E"/>
    <w:rsid w:val="0046283B"/>
    <w:rsid w:val="004A0A68"/>
    <w:rsid w:val="004D21B4"/>
    <w:rsid w:val="004D3F07"/>
    <w:rsid w:val="004F3AA5"/>
    <w:rsid w:val="00505D9E"/>
    <w:rsid w:val="00553A81"/>
    <w:rsid w:val="00594053"/>
    <w:rsid w:val="005A061F"/>
    <w:rsid w:val="005C56F9"/>
    <w:rsid w:val="005E095E"/>
    <w:rsid w:val="00600DBE"/>
    <w:rsid w:val="00616FEE"/>
    <w:rsid w:val="006344E3"/>
    <w:rsid w:val="00660959"/>
    <w:rsid w:val="00671FA9"/>
    <w:rsid w:val="0068583E"/>
    <w:rsid w:val="006C0D64"/>
    <w:rsid w:val="006D35ED"/>
    <w:rsid w:val="006D658B"/>
    <w:rsid w:val="006D75AA"/>
    <w:rsid w:val="006F6264"/>
    <w:rsid w:val="007071FB"/>
    <w:rsid w:val="00721165"/>
    <w:rsid w:val="007222BA"/>
    <w:rsid w:val="00751B7F"/>
    <w:rsid w:val="00760C44"/>
    <w:rsid w:val="00762528"/>
    <w:rsid w:val="007676D1"/>
    <w:rsid w:val="007B4869"/>
    <w:rsid w:val="007C07C7"/>
    <w:rsid w:val="007C2A42"/>
    <w:rsid w:val="00807676"/>
    <w:rsid w:val="00814E42"/>
    <w:rsid w:val="0087122D"/>
    <w:rsid w:val="0087767D"/>
    <w:rsid w:val="00896958"/>
    <w:rsid w:val="008A54DB"/>
    <w:rsid w:val="008C0F24"/>
    <w:rsid w:val="008F515C"/>
    <w:rsid w:val="00900CA2"/>
    <w:rsid w:val="00907866"/>
    <w:rsid w:val="009176C1"/>
    <w:rsid w:val="009320FE"/>
    <w:rsid w:val="00960E6B"/>
    <w:rsid w:val="00980FAA"/>
    <w:rsid w:val="009D2ACB"/>
    <w:rsid w:val="00A304E3"/>
    <w:rsid w:val="00A54FDA"/>
    <w:rsid w:val="00A6153F"/>
    <w:rsid w:val="00AB4639"/>
    <w:rsid w:val="00AE7B9C"/>
    <w:rsid w:val="00AF36BC"/>
    <w:rsid w:val="00B310A8"/>
    <w:rsid w:val="00B82CCC"/>
    <w:rsid w:val="00B9075B"/>
    <w:rsid w:val="00BA5271"/>
    <w:rsid w:val="00BC5A55"/>
    <w:rsid w:val="00BD6D85"/>
    <w:rsid w:val="00C02FC3"/>
    <w:rsid w:val="00C53140"/>
    <w:rsid w:val="00C61857"/>
    <w:rsid w:val="00CA778C"/>
    <w:rsid w:val="00CD2B5E"/>
    <w:rsid w:val="00CD5C4A"/>
    <w:rsid w:val="00CF2BF4"/>
    <w:rsid w:val="00CF53F4"/>
    <w:rsid w:val="00D13FF9"/>
    <w:rsid w:val="00D26046"/>
    <w:rsid w:val="00D36D00"/>
    <w:rsid w:val="00D45B4B"/>
    <w:rsid w:val="00D51337"/>
    <w:rsid w:val="00D62ED6"/>
    <w:rsid w:val="00D814A7"/>
    <w:rsid w:val="00DA1858"/>
    <w:rsid w:val="00DA3A99"/>
    <w:rsid w:val="00E118FA"/>
    <w:rsid w:val="00E51ACD"/>
    <w:rsid w:val="00E55035"/>
    <w:rsid w:val="00E554CA"/>
    <w:rsid w:val="00E63271"/>
    <w:rsid w:val="00EA02D1"/>
    <w:rsid w:val="00EC50DD"/>
    <w:rsid w:val="00ED5475"/>
    <w:rsid w:val="00F06F38"/>
    <w:rsid w:val="00F1649B"/>
    <w:rsid w:val="00F418CA"/>
    <w:rsid w:val="00F51173"/>
    <w:rsid w:val="00F64BFE"/>
    <w:rsid w:val="00FF29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64"/>
    <w:pPr>
      <w:widowControl w:val="0"/>
    </w:pPr>
    <w:rPr>
      <w:color w:val="000000"/>
      <w:sz w:val="24"/>
      <w:szCs w:val="24"/>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6264"/>
    <w:rPr>
      <w:rFonts w:cs="Times New Roman"/>
      <w:color w:val="0066CC"/>
      <w:u w:val="single"/>
    </w:rPr>
  </w:style>
  <w:style w:type="character" w:customStyle="1" w:styleId="Bodytext2">
    <w:name w:val="Body text (2)_"/>
    <w:basedOn w:val="DefaultParagraphFont"/>
    <w:link w:val="Bodytext20"/>
    <w:uiPriority w:val="99"/>
    <w:locked/>
    <w:rsid w:val="006F6264"/>
    <w:rPr>
      <w:rFonts w:ascii="Times New Roman" w:hAnsi="Times New Roman" w:cs="Times New Roman"/>
      <w:b/>
      <w:bCs/>
      <w:sz w:val="23"/>
      <w:szCs w:val="23"/>
      <w:u w:val="none"/>
    </w:rPr>
  </w:style>
  <w:style w:type="character" w:customStyle="1" w:styleId="Bodytext2NotBold">
    <w:name w:val="Body text (2) + Not Bold"/>
    <w:basedOn w:val="Bodytext2"/>
    <w:uiPriority w:val="99"/>
    <w:rsid w:val="006F6264"/>
    <w:rPr>
      <w:color w:val="000000"/>
      <w:spacing w:val="0"/>
      <w:w w:val="100"/>
      <w:position w:val="0"/>
      <w:lang w:val="vi-VN"/>
    </w:rPr>
  </w:style>
  <w:style w:type="character" w:customStyle="1" w:styleId="Headerorfooter">
    <w:name w:val="Header or footer_"/>
    <w:basedOn w:val="DefaultParagraphFont"/>
    <w:link w:val="Headerorfooter1"/>
    <w:uiPriority w:val="99"/>
    <w:locked/>
    <w:rsid w:val="006F6264"/>
    <w:rPr>
      <w:rFonts w:ascii="Times New Roman" w:hAnsi="Times New Roman" w:cs="Times New Roman"/>
      <w:sz w:val="22"/>
      <w:szCs w:val="22"/>
      <w:u w:val="none"/>
    </w:rPr>
  </w:style>
  <w:style w:type="character" w:customStyle="1" w:styleId="Headerorfooter0">
    <w:name w:val="Header or footer"/>
    <w:basedOn w:val="Headerorfooter"/>
    <w:uiPriority w:val="99"/>
    <w:rsid w:val="006F6264"/>
    <w:rPr>
      <w:color w:val="000000"/>
      <w:spacing w:val="0"/>
      <w:w w:val="100"/>
      <w:position w:val="0"/>
    </w:rPr>
  </w:style>
  <w:style w:type="character" w:customStyle="1" w:styleId="Bodytext3">
    <w:name w:val="Body text (3)_"/>
    <w:basedOn w:val="DefaultParagraphFont"/>
    <w:link w:val="Bodytext30"/>
    <w:uiPriority w:val="99"/>
    <w:locked/>
    <w:rsid w:val="006F6264"/>
    <w:rPr>
      <w:rFonts w:ascii="Times New Roman" w:hAnsi="Times New Roman" w:cs="Times New Roman"/>
      <w:b/>
      <w:bCs/>
      <w:sz w:val="28"/>
      <w:szCs w:val="28"/>
      <w:u w:val="none"/>
    </w:rPr>
  </w:style>
  <w:style w:type="character" w:customStyle="1" w:styleId="Bodytext3115pt">
    <w:name w:val="Body text (3) + 11.5 pt"/>
    <w:basedOn w:val="Bodytext3"/>
    <w:uiPriority w:val="99"/>
    <w:rsid w:val="006F6264"/>
    <w:rPr>
      <w:color w:val="000000"/>
      <w:spacing w:val="0"/>
      <w:w w:val="100"/>
      <w:position w:val="0"/>
      <w:sz w:val="23"/>
      <w:szCs w:val="23"/>
      <w:lang w:val="vi-VN"/>
    </w:rPr>
  </w:style>
  <w:style w:type="character" w:customStyle="1" w:styleId="Bodytext4">
    <w:name w:val="Body text (4)_"/>
    <w:basedOn w:val="DefaultParagraphFont"/>
    <w:link w:val="Bodytext41"/>
    <w:uiPriority w:val="99"/>
    <w:locked/>
    <w:rsid w:val="006F6264"/>
    <w:rPr>
      <w:rFonts w:ascii="Times New Roman" w:hAnsi="Times New Roman" w:cs="Times New Roman"/>
      <w:i/>
      <w:iCs/>
      <w:spacing w:val="-10"/>
      <w:sz w:val="28"/>
      <w:szCs w:val="28"/>
      <w:u w:val="none"/>
    </w:rPr>
  </w:style>
  <w:style w:type="character" w:customStyle="1" w:styleId="Bodytext4NotItalicSpacing0pt">
    <w:name w:val="Body text (4) + Not Italic.Spacing 0 pt"/>
    <w:basedOn w:val="Bodytext4"/>
    <w:uiPriority w:val="99"/>
    <w:rsid w:val="006F6264"/>
    <w:rPr>
      <w:color w:val="000000"/>
      <w:spacing w:val="0"/>
      <w:w w:val="100"/>
      <w:position w:val="0"/>
      <w:lang w:val="vi-VN"/>
    </w:rPr>
  </w:style>
  <w:style w:type="character" w:customStyle="1" w:styleId="Heading2">
    <w:name w:val="Heading #2_"/>
    <w:basedOn w:val="DefaultParagraphFont"/>
    <w:link w:val="Heading20"/>
    <w:uiPriority w:val="99"/>
    <w:locked/>
    <w:rsid w:val="006F6264"/>
    <w:rPr>
      <w:rFonts w:ascii="Times New Roman" w:hAnsi="Times New Roman" w:cs="Times New Roman"/>
      <w:b/>
      <w:bCs/>
      <w:sz w:val="28"/>
      <w:szCs w:val="28"/>
      <w:u w:val="none"/>
    </w:rPr>
  </w:style>
  <w:style w:type="character" w:customStyle="1" w:styleId="Bodytext">
    <w:name w:val="Body text_"/>
    <w:basedOn w:val="DefaultParagraphFont"/>
    <w:link w:val="BodyText21"/>
    <w:uiPriority w:val="99"/>
    <w:locked/>
    <w:rsid w:val="006F6264"/>
    <w:rPr>
      <w:rFonts w:ascii="Times New Roman" w:hAnsi="Times New Roman" w:cs="Times New Roman"/>
      <w:sz w:val="28"/>
      <w:szCs w:val="28"/>
      <w:u w:val="none"/>
    </w:rPr>
  </w:style>
  <w:style w:type="character" w:customStyle="1" w:styleId="BodyText1">
    <w:name w:val="Body Text1"/>
    <w:basedOn w:val="Bodytext"/>
    <w:uiPriority w:val="99"/>
    <w:rsid w:val="006F6264"/>
    <w:rPr>
      <w:color w:val="000000"/>
      <w:spacing w:val="0"/>
      <w:w w:val="100"/>
      <w:position w:val="0"/>
      <w:u w:val="single"/>
      <w:lang w:val="vi-VN"/>
    </w:rPr>
  </w:style>
  <w:style w:type="character" w:customStyle="1" w:styleId="Bodytext3NotBold">
    <w:name w:val="Body text (3) + Not Bold"/>
    <w:basedOn w:val="Bodytext3"/>
    <w:uiPriority w:val="99"/>
    <w:rsid w:val="006F6264"/>
    <w:rPr>
      <w:color w:val="000000"/>
      <w:spacing w:val="0"/>
      <w:w w:val="100"/>
      <w:position w:val="0"/>
      <w:lang w:val="vi-VN"/>
    </w:rPr>
  </w:style>
  <w:style w:type="character" w:customStyle="1" w:styleId="BodytextBold">
    <w:name w:val="Body text + Bold"/>
    <w:basedOn w:val="Bodytext"/>
    <w:uiPriority w:val="99"/>
    <w:rsid w:val="006F6264"/>
    <w:rPr>
      <w:b/>
      <w:bCs/>
      <w:color w:val="000000"/>
      <w:spacing w:val="0"/>
      <w:w w:val="100"/>
      <w:position w:val="0"/>
      <w:lang w:val="vi-VN"/>
    </w:rPr>
  </w:style>
  <w:style w:type="character" w:customStyle="1" w:styleId="Bodytext40">
    <w:name w:val="Body text (4)"/>
    <w:basedOn w:val="Bodytext4"/>
    <w:uiPriority w:val="99"/>
    <w:rsid w:val="006F6264"/>
    <w:rPr>
      <w:color w:val="000000"/>
      <w:w w:val="100"/>
      <w:position w:val="0"/>
      <w:u w:val="single"/>
      <w:lang w:val="vi-VN"/>
    </w:rPr>
  </w:style>
  <w:style w:type="character" w:customStyle="1" w:styleId="BodytextItalicSpacing0pt">
    <w:name w:val="Body text + Italic.Spacing 0 pt"/>
    <w:basedOn w:val="Bodytext"/>
    <w:uiPriority w:val="99"/>
    <w:rsid w:val="006F6264"/>
    <w:rPr>
      <w:i/>
      <w:iCs/>
      <w:color w:val="000000"/>
      <w:spacing w:val="-10"/>
      <w:w w:val="100"/>
      <w:position w:val="0"/>
    </w:rPr>
  </w:style>
  <w:style w:type="character" w:customStyle="1" w:styleId="Heading213pt">
    <w:name w:val="Heading #2 + 13 pt"/>
    <w:basedOn w:val="Heading2"/>
    <w:uiPriority w:val="99"/>
    <w:rsid w:val="006F6264"/>
    <w:rPr>
      <w:color w:val="000000"/>
      <w:spacing w:val="0"/>
      <w:w w:val="100"/>
      <w:position w:val="0"/>
      <w:sz w:val="26"/>
      <w:szCs w:val="26"/>
      <w:lang w:val="vi-VN"/>
    </w:rPr>
  </w:style>
  <w:style w:type="character" w:customStyle="1" w:styleId="Bodytext5">
    <w:name w:val="Body text (5)_"/>
    <w:basedOn w:val="DefaultParagraphFont"/>
    <w:link w:val="Bodytext50"/>
    <w:uiPriority w:val="99"/>
    <w:locked/>
    <w:rsid w:val="006F6264"/>
    <w:rPr>
      <w:rFonts w:ascii="Times New Roman" w:hAnsi="Times New Roman" w:cs="Times New Roman"/>
      <w:b/>
      <w:bCs/>
      <w:i/>
      <w:iCs/>
      <w:spacing w:val="-20"/>
      <w:sz w:val="25"/>
      <w:szCs w:val="25"/>
      <w:u w:val="none"/>
    </w:rPr>
  </w:style>
  <w:style w:type="character" w:customStyle="1" w:styleId="Bodytext6">
    <w:name w:val="Body text (6)_"/>
    <w:basedOn w:val="DefaultParagraphFont"/>
    <w:link w:val="Bodytext60"/>
    <w:uiPriority w:val="99"/>
    <w:locked/>
    <w:rsid w:val="006F6264"/>
    <w:rPr>
      <w:rFonts w:ascii="Times New Roman" w:hAnsi="Times New Roman" w:cs="Times New Roman"/>
      <w:sz w:val="21"/>
      <w:szCs w:val="21"/>
      <w:u w:val="none"/>
    </w:rPr>
  </w:style>
  <w:style w:type="paragraph" w:customStyle="1" w:styleId="Bodytext20">
    <w:name w:val="Body text (2)"/>
    <w:basedOn w:val="Normal"/>
    <w:link w:val="Bodytext2"/>
    <w:uiPriority w:val="99"/>
    <w:rsid w:val="006F6264"/>
    <w:pPr>
      <w:shd w:val="clear" w:color="auto" w:fill="FFFFFF"/>
      <w:spacing w:line="298" w:lineRule="exact"/>
      <w:jc w:val="both"/>
    </w:pPr>
    <w:rPr>
      <w:rFonts w:ascii="Times New Roman" w:eastAsia="Times New Roman" w:hAnsi="Times New Roman" w:cs="Times New Roman"/>
      <w:b/>
      <w:bCs/>
      <w:sz w:val="23"/>
      <w:szCs w:val="23"/>
    </w:rPr>
  </w:style>
  <w:style w:type="paragraph" w:customStyle="1" w:styleId="Headerorfooter1">
    <w:name w:val="Header or footer1"/>
    <w:basedOn w:val="Normal"/>
    <w:link w:val="Headerorfooter"/>
    <w:uiPriority w:val="99"/>
    <w:rsid w:val="006F6264"/>
    <w:pPr>
      <w:shd w:val="clear" w:color="auto" w:fill="FFFFFF"/>
      <w:spacing w:line="240" w:lineRule="atLeast"/>
    </w:pPr>
    <w:rPr>
      <w:rFonts w:ascii="Times New Roman" w:eastAsia="Times New Roman" w:hAnsi="Times New Roman" w:cs="Times New Roman"/>
      <w:sz w:val="22"/>
      <w:szCs w:val="22"/>
    </w:rPr>
  </w:style>
  <w:style w:type="paragraph" w:customStyle="1" w:styleId="Bodytext30">
    <w:name w:val="Body text (3)"/>
    <w:basedOn w:val="Normal"/>
    <w:link w:val="Bodytext3"/>
    <w:uiPriority w:val="99"/>
    <w:rsid w:val="006F6264"/>
    <w:pPr>
      <w:shd w:val="clear" w:color="auto" w:fill="FFFFFF"/>
      <w:spacing w:line="298" w:lineRule="exact"/>
      <w:jc w:val="both"/>
    </w:pPr>
    <w:rPr>
      <w:rFonts w:ascii="Times New Roman" w:eastAsia="Times New Roman" w:hAnsi="Times New Roman" w:cs="Times New Roman"/>
      <w:b/>
      <w:bCs/>
      <w:sz w:val="28"/>
      <w:szCs w:val="28"/>
    </w:rPr>
  </w:style>
  <w:style w:type="paragraph" w:customStyle="1" w:styleId="Bodytext41">
    <w:name w:val="Body text (4)1"/>
    <w:basedOn w:val="Normal"/>
    <w:link w:val="Bodytext4"/>
    <w:uiPriority w:val="99"/>
    <w:rsid w:val="006F6264"/>
    <w:pPr>
      <w:shd w:val="clear" w:color="auto" w:fill="FFFFFF"/>
      <w:spacing w:line="240" w:lineRule="atLeast"/>
      <w:jc w:val="both"/>
    </w:pPr>
    <w:rPr>
      <w:rFonts w:ascii="Times New Roman" w:eastAsia="Times New Roman" w:hAnsi="Times New Roman" w:cs="Times New Roman"/>
      <w:i/>
      <w:iCs/>
      <w:spacing w:val="-10"/>
      <w:sz w:val="28"/>
      <w:szCs w:val="28"/>
    </w:rPr>
  </w:style>
  <w:style w:type="paragraph" w:customStyle="1" w:styleId="Heading20">
    <w:name w:val="Heading #2"/>
    <w:basedOn w:val="Normal"/>
    <w:link w:val="Heading2"/>
    <w:uiPriority w:val="99"/>
    <w:rsid w:val="006F6264"/>
    <w:pPr>
      <w:shd w:val="clear" w:color="auto" w:fill="FFFFFF"/>
      <w:spacing w:line="240" w:lineRule="atLeast"/>
      <w:jc w:val="center"/>
      <w:outlineLvl w:val="1"/>
    </w:pPr>
    <w:rPr>
      <w:rFonts w:ascii="Times New Roman" w:eastAsia="Times New Roman" w:hAnsi="Times New Roman" w:cs="Times New Roman"/>
      <w:b/>
      <w:bCs/>
      <w:sz w:val="28"/>
      <w:szCs w:val="28"/>
    </w:rPr>
  </w:style>
  <w:style w:type="paragraph" w:customStyle="1" w:styleId="BodyText21">
    <w:name w:val="Body Text2"/>
    <w:basedOn w:val="Normal"/>
    <w:link w:val="Bodytext"/>
    <w:uiPriority w:val="99"/>
    <w:rsid w:val="006F6264"/>
    <w:pPr>
      <w:shd w:val="clear" w:color="auto" w:fill="FFFFFF"/>
      <w:spacing w:line="322" w:lineRule="exact"/>
      <w:jc w:val="both"/>
    </w:pPr>
    <w:rPr>
      <w:rFonts w:ascii="Times New Roman" w:eastAsia="Times New Roman" w:hAnsi="Times New Roman" w:cs="Times New Roman"/>
      <w:sz w:val="28"/>
      <w:szCs w:val="28"/>
    </w:rPr>
  </w:style>
  <w:style w:type="paragraph" w:customStyle="1" w:styleId="Bodytext50">
    <w:name w:val="Body text (5)"/>
    <w:basedOn w:val="Normal"/>
    <w:link w:val="Bodytext5"/>
    <w:uiPriority w:val="99"/>
    <w:rsid w:val="006F6264"/>
    <w:pPr>
      <w:shd w:val="clear" w:color="auto" w:fill="FFFFFF"/>
      <w:spacing w:line="312" w:lineRule="exact"/>
      <w:jc w:val="both"/>
    </w:pPr>
    <w:rPr>
      <w:rFonts w:ascii="Times New Roman" w:eastAsia="Times New Roman" w:hAnsi="Times New Roman" w:cs="Times New Roman"/>
      <w:b/>
      <w:bCs/>
      <w:i/>
      <w:iCs/>
      <w:spacing w:val="-20"/>
      <w:sz w:val="25"/>
      <w:szCs w:val="25"/>
    </w:rPr>
  </w:style>
  <w:style w:type="paragraph" w:customStyle="1" w:styleId="Bodytext60">
    <w:name w:val="Body text (6)"/>
    <w:basedOn w:val="Normal"/>
    <w:link w:val="Bodytext6"/>
    <w:uiPriority w:val="99"/>
    <w:rsid w:val="006F6264"/>
    <w:pPr>
      <w:shd w:val="clear" w:color="auto" w:fill="FFFFFF"/>
      <w:spacing w:line="312" w:lineRule="exact"/>
      <w:jc w:val="both"/>
    </w:pPr>
    <w:rPr>
      <w:rFonts w:ascii="Times New Roman" w:eastAsia="Times New Roman" w:hAnsi="Times New Roman" w:cs="Times New Roman"/>
      <w:sz w:val="21"/>
      <w:szCs w:val="21"/>
    </w:rPr>
  </w:style>
  <w:style w:type="paragraph" w:styleId="Footer">
    <w:name w:val="footer"/>
    <w:basedOn w:val="Normal"/>
    <w:link w:val="FooterChar"/>
    <w:uiPriority w:val="99"/>
    <w:rsid w:val="00B82CCC"/>
    <w:pPr>
      <w:tabs>
        <w:tab w:val="center" w:pos="4320"/>
        <w:tab w:val="right" w:pos="8640"/>
      </w:tabs>
    </w:pPr>
  </w:style>
  <w:style w:type="character" w:customStyle="1" w:styleId="FooterChar">
    <w:name w:val="Footer Char"/>
    <w:basedOn w:val="DefaultParagraphFont"/>
    <w:link w:val="Footer"/>
    <w:uiPriority w:val="99"/>
    <w:semiHidden/>
    <w:locked/>
    <w:rsid w:val="007071FB"/>
    <w:rPr>
      <w:rFonts w:cs="Times New Roman"/>
      <w:color w:val="000000"/>
      <w:sz w:val="24"/>
      <w:szCs w:val="24"/>
      <w:lang w:val="vi-VN"/>
    </w:rPr>
  </w:style>
  <w:style w:type="character" w:styleId="PageNumber">
    <w:name w:val="page number"/>
    <w:basedOn w:val="DefaultParagraphFont"/>
    <w:uiPriority w:val="99"/>
    <w:rsid w:val="00B82C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76119-3182-498E-8721-D54FACD954E2}"/>
</file>

<file path=customXml/itemProps2.xml><?xml version="1.0" encoding="utf-8"?>
<ds:datastoreItem xmlns:ds="http://schemas.openxmlformats.org/officeDocument/2006/customXml" ds:itemID="{F1D0737F-9BA4-4E81-9902-C1A3D6D9DF81}"/>
</file>

<file path=customXml/itemProps3.xml><?xml version="1.0" encoding="utf-8"?>
<ds:datastoreItem xmlns:ds="http://schemas.openxmlformats.org/officeDocument/2006/customXml" ds:itemID="{A574EE89-A100-4D2D-AFE2-EA417F3E9116}"/>
</file>

<file path=docProps/app.xml><?xml version="1.0" encoding="utf-8"?>
<Properties xmlns="http://schemas.openxmlformats.org/officeDocument/2006/extended-properties" xmlns:vt="http://schemas.openxmlformats.org/officeDocument/2006/docPropsVTypes">
  <Template>Normal_Wordconv.dotm</Template>
  <TotalTime>360</TotalTime>
  <Pages>5</Pages>
  <Words>1438</Words>
  <Characters>8197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HUONG DAN CHI HOI PN 5k3s  _14.3.2018_</dc:title>
  <dc:subject/>
  <dc:creator>Windows User</dc:creator>
  <cp:keywords/>
  <dc:description/>
  <cp:lastModifiedBy>Sudico</cp:lastModifiedBy>
  <cp:revision>60</cp:revision>
  <cp:lastPrinted>2018-05-15T07:36:00Z</cp:lastPrinted>
  <dcterms:created xsi:type="dcterms:W3CDTF">2018-05-04T01:36:00Z</dcterms:created>
  <dcterms:modified xsi:type="dcterms:W3CDTF">2018-05-15T08:00:00Z</dcterms:modified>
</cp:coreProperties>
</file>